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6D" w:rsidRDefault="008D3E6D" w:rsidP="000C382E">
      <w:pPr>
        <w:spacing w:line="360" w:lineRule="auto"/>
        <w:ind w:firstLine="708"/>
        <w:rPr>
          <w:rFonts w:ascii="Arial Narrow" w:hAnsi="Arial Narrow" w:cs="Arial"/>
          <w:b/>
          <w:sz w:val="20"/>
          <w:szCs w:val="20"/>
          <w:u w:val="single"/>
          <w:lang w:val="en-BZ"/>
        </w:rPr>
      </w:pPr>
    </w:p>
    <w:p w:rsidR="008D3E6D" w:rsidRPr="00F14A4D" w:rsidRDefault="008D3E6D" w:rsidP="000C382E">
      <w:pPr>
        <w:spacing w:line="360" w:lineRule="auto"/>
        <w:ind w:firstLine="708"/>
        <w:rPr>
          <w:rFonts w:ascii="Arial Narrow" w:hAnsi="Arial Narrow" w:cs="Arial"/>
          <w:b/>
          <w:sz w:val="20"/>
          <w:szCs w:val="20"/>
          <w:u w:val="single"/>
          <w:lang w:val="en-BZ"/>
        </w:rPr>
      </w:pPr>
    </w:p>
    <w:p w:rsidR="008D3E6D" w:rsidRDefault="008D3E6D" w:rsidP="008D3E6D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  <w:lang w:val="en-US"/>
        </w:rPr>
      </w:pPr>
      <w:r>
        <w:rPr>
          <w:rFonts w:ascii="Arial Narrow" w:hAnsi="Arial Narrow" w:cs="Arial Narrow"/>
          <w:b/>
          <w:bCs/>
          <w:sz w:val="28"/>
          <w:szCs w:val="28"/>
          <w:lang w:val="en-US"/>
        </w:rPr>
        <w:t xml:space="preserve">LIST OF TEAMS </w:t>
      </w:r>
    </w:p>
    <w:p w:rsidR="008D3E6D" w:rsidRDefault="008D3E6D" w:rsidP="008D3E6D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  <w:lang w:val="en-US"/>
        </w:rPr>
      </w:pPr>
      <w:r>
        <w:rPr>
          <w:rFonts w:ascii="Arial Narrow" w:hAnsi="Arial Narrow" w:cs="Arial Narrow"/>
          <w:b/>
          <w:bCs/>
          <w:sz w:val="28"/>
          <w:szCs w:val="28"/>
          <w:lang w:val="en-US"/>
        </w:rPr>
        <w:t>2016</w:t>
      </w:r>
    </w:p>
    <w:p w:rsidR="008D3E6D" w:rsidRDefault="008D3E6D" w:rsidP="008D3E6D">
      <w:pPr>
        <w:jc w:val="center"/>
        <w:rPr>
          <w:lang w:val="en-US"/>
        </w:rPr>
      </w:pPr>
    </w:p>
    <w:p w:rsidR="008D3E6D" w:rsidRDefault="008D3E6D" w:rsidP="008D3E6D">
      <w:pPr>
        <w:spacing w:line="100" w:lineRule="atLeast"/>
        <w:jc w:val="center"/>
        <w:rPr>
          <w:lang w:val="en-US"/>
        </w:rPr>
      </w:pPr>
    </w:p>
    <w:tbl>
      <w:tblPr>
        <w:tblW w:w="0" w:type="auto"/>
        <w:tblInd w:w="-45" w:type="dxa"/>
        <w:tblLayout w:type="fixed"/>
        <w:tblCellMar>
          <w:top w:w="100" w:type="dxa"/>
          <w:left w:w="58" w:type="dxa"/>
          <w:bottom w:w="100" w:type="dxa"/>
        </w:tblCellMar>
        <w:tblLook w:val="04A0" w:firstRow="1" w:lastRow="0" w:firstColumn="1" w:lastColumn="0" w:noHBand="0" w:noVBand="1"/>
      </w:tblPr>
      <w:tblGrid>
        <w:gridCol w:w="480"/>
        <w:gridCol w:w="795"/>
        <w:gridCol w:w="1440"/>
        <w:gridCol w:w="4455"/>
        <w:gridCol w:w="2545"/>
      </w:tblGrid>
      <w:tr w:rsidR="008D3E6D" w:rsidTr="008D3E6D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UCI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code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Start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numbers</w:t>
            </w:r>
            <w:proofErr w:type="spell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Country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HUN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1-5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HUNGARIAN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HUNGARY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SVK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11-15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SLOVAKIAN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SLOVAKIA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21-25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POLISH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CZE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31-35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CZECH REPUBLIC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CZECH REPUBLIC 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41-45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LATVIAN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LATVIA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BLR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51-55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BELARUSSIAN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BELARUS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61-65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LITHUANIAN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LITHUANIA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UKR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71-75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UKRAINIAN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UKRAINE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EST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81-85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ESTONIAN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ESTONIA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KAZ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91-95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KAZAKHSTAN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KAZAKHSTAN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SRB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101-105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SERBIAN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SERBIA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RUS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111-115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RUSSIAN NATIONAL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RUSSIA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PCW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121-125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T.PALM - POLE CONTINENTAL WALLON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BELGIUM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131-135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TIROL CYCLING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AUSTRIA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WGN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141-145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TEAM WIGGINS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GREAT BRITAIN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CJP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151-155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CYCLINGTEAM JO PIELS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NETHERLANDS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161-165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COLOR CODE - ARBEN'BEEF U23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BELGIUM</w:t>
            </w:r>
          </w:p>
        </w:tc>
      </w:tr>
      <w:tr w:rsidR="008D3E6D" w:rsidRPr="008D3E6D" w:rsidTr="008D3E6D">
        <w:trPr>
          <w:trHeight w:val="3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LKT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171-175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LKT TEAM BRANDENBURG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GERMANY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CCC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181-185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CCC SPRANDI POLKOWICE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KLC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191-195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KLEIN CONSTANTIA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CZECH REPUBLIC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TEG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201-205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TELCOM GIMEX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ESPANA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FIX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211-215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TEAM FIXIT.NO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NORWAY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DKB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221-225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DUKLA BANSKA BYSTRICA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SLOVAKIA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231-235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ASTANA CITY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KAZAKHSTAN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ISD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Style w:val="Pogrubienie"/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241-245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8D3E6D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ISD JORBI CONTINENTAL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UKRAINE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STB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251-255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STAKI – BALTIK VAIRAS CYCLING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LITHUANIA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ABC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261-265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ABC ELITE COPENHAGEN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DENMARK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FVB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271-275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FAVORIT BRNO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CZECH REPUBLIC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KOB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281-285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KOBANYA CYCLING TEAM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HUNGARY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291-295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DELIO GALINA COLOSIO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ITALY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CLG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301-305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TC CHROBRY SCOTT GŁOGÓW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311-315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LOTTO SOUDAL U23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BELGIUM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PMP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321-325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POGOŃ MOSTOSTAL PUŁAWY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331-335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KED – STEVENS TEAM BERLIN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GERMANY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PAC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341-345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TKK PACIFIC TORUŃ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  <w:bookmarkStart w:id="0" w:name="_GoBack"/>
        <w:bookmarkEnd w:id="0"/>
      </w:tr>
      <w:tr w:rsidR="008D3E6D" w:rsidRPr="008D3E6D" w:rsidTr="008D3E6D">
        <w:trPr>
          <w:trHeight w:val="2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TAR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 xml:space="preserve">351-355                  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   TARNOVIA TARNOWO PODGÓRNE                             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POLAND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SEG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 xml:space="preserve">361-365                          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 xml:space="preserve">        SEG RACING ACADEMY                                  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NETHERLANDS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MET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 xml:space="preserve">371-375                   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val="en-BZ"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 xml:space="preserve">   CCN - METALAC CYCLING TEAM                                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  <w:lang w:val="en-BZ"/>
              </w:rPr>
              <w:t>SERBIA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KYV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381-385                             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        KYIV REGIONAL TEAM                                          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UKRAINE</w:t>
            </w:r>
          </w:p>
        </w:tc>
      </w:tr>
      <w:tr w:rsidR="008D3E6D" w:rsidRPr="008D3E6D" w:rsidTr="008D3E6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 xml:space="preserve">  ALT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391-395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ALTOPACK-EPPELA-COPPI  LUNATA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3E6D" w:rsidRPr="008D3E6D" w:rsidRDefault="008D3E6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D3E6D">
              <w:rPr>
                <w:rFonts w:ascii="Calibri" w:hAnsi="Calibri" w:cs="Calibri"/>
                <w:sz w:val="22"/>
                <w:szCs w:val="22"/>
              </w:rPr>
              <w:t>ITALY</w:t>
            </w:r>
          </w:p>
        </w:tc>
      </w:tr>
    </w:tbl>
    <w:p w:rsidR="008D3E6D" w:rsidRPr="008D3E6D" w:rsidRDefault="008D3E6D" w:rsidP="008D3E6D">
      <w:pPr>
        <w:rPr>
          <w:rFonts w:ascii="Calibri" w:hAnsi="Calibri" w:cs="Calibri"/>
          <w:sz w:val="22"/>
          <w:szCs w:val="22"/>
          <w:lang w:eastAsia="ar-SA"/>
        </w:rPr>
      </w:pPr>
      <w:r w:rsidRPr="008D3E6D">
        <w:rPr>
          <w:rFonts w:ascii="Calibri" w:hAnsi="Calibri" w:cs="Calibri"/>
          <w:sz w:val="22"/>
          <w:szCs w:val="22"/>
        </w:rPr>
        <w:t xml:space="preserve">                 </w:t>
      </w:r>
    </w:p>
    <w:p w:rsidR="008D3E6D" w:rsidRDefault="008D3E6D" w:rsidP="008D3E6D">
      <w:pPr>
        <w:rPr>
          <w:rFonts w:ascii="Arial Narrow" w:hAnsi="Arial Narrow" w:cs="Arial Narrow"/>
          <w:b/>
          <w:bCs/>
          <w:sz w:val="28"/>
          <w:szCs w:val="28"/>
          <w:u w:val="single"/>
          <w:lang w:val="en-US"/>
        </w:rPr>
      </w:pPr>
      <w:r>
        <w:rPr>
          <w:rFonts w:ascii="Calibri" w:hAnsi="Calibri" w:cs="Calibri"/>
          <w:color w:val="FF3399"/>
          <w:sz w:val="22"/>
          <w:szCs w:val="22"/>
        </w:rPr>
        <w:t xml:space="preserve"> </w:t>
      </w:r>
    </w:p>
    <w:p w:rsidR="008D3E6D" w:rsidRDefault="008D3E6D" w:rsidP="008D3E6D"/>
    <w:p w:rsidR="007F5E8D" w:rsidRPr="00B279C2" w:rsidRDefault="007F5E8D" w:rsidP="007F5E8D">
      <w:pPr>
        <w:tabs>
          <w:tab w:val="left" w:pos="2694"/>
        </w:tabs>
        <w:spacing w:line="480" w:lineRule="auto"/>
        <w:ind w:left="180"/>
        <w:rPr>
          <w:rFonts w:ascii="Arial Narrow" w:hAnsi="Arial Narrow"/>
          <w:sz w:val="20"/>
          <w:szCs w:val="20"/>
          <w:lang w:val="en-BZ"/>
        </w:rPr>
      </w:pPr>
    </w:p>
    <w:sectPr w:rsidR="007F5E8D" w:rsidRPr="00B279C2" w:rsidSect="00D66DC0">
      <w:headerReference w:type="default" r:id="rId9"/>
      <w:footerReference w:type="default" r:id="rId10"/>
      <w:pgSz w:w="11906" w:h="16838"/>
      <w:pgMar w:top="567" w:right="1021" w:bottom="158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79" w:rsidRDefault="00122979">
      <w:r>
        <w:separator/>
      </w:r>
    </w:p>
  </w:endnote>
  <w:endnote w:type="continuationSeparator" w:id="0">
    <w:p w:rsidR="00122979" w:rsidRDefault="0012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C0" w:rsidRPr="00D66DC0" w:rsidRDefault="002F6ED2" w:rsidP="00EF5713">
    <w:pPr>
      <w:jc w:val="both"/>
      <w:rPr>
        <w:rFonts w:ascii="Corbel" w:hAnsi="Corbel" w:cs="Tahoma"/>
        <w:b/>
        <w:color w:val="40404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9524</wp:posOffset>
              </wp:positionV>
              <wp:extent cx="6332855" cy="0"/>
              <wp:effectExtent l="0" t="0" r="10795" b="19050"/>
              <wp:wrapThrough wrapText="bothSides">
                <wp:wrapPolygon edited="0">
                  <wp:start x="0" y="-1"/>
                  <wp:lineTo x="0" y="-1"/>
                  <wp:lineTo x="21572" y="-1"/>
                  <wp:lineTo x="21572" y="-1"/>
                  <wp:lineTo x="0" y="-1"/>
                </wp:wrapPolygon>
              </wp:wrapThrough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855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252731">
                            <a:lumMod val="50000"/>
                            <a:lumOff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5pt" to="49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" strokecolor="#868ba4" strokeweight=".09mm">
              <w10:wrap type="through"/>
            </v:line>
          </w:pict>
        </mc:Fallback>
      </mc:AlternateContent>
    </w:r>
  </w:p>
  <w:p w:rsidR="001C5094" w:rsidRDefault="00BC16DC" w:rsidP="00EF5713">
    <w:pPr>
      <w:spacing w:line="180" w:lineRule="exact"/>
      <w:ind w:right="-65"/>
      <w:contextualSpacing/>
      <w:jc w:val="center"/>
      <w:rPr>
        <w:rFonts w:ascii="Arial" w:hAnsi="Arial" w:cs="Arial"/>
        <w:b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>MZKOL Sp. z o.o. Małopolskiego Związku Kolarskiego   |   tel</w:t>
    </w:r>
    <w:r w:rsidR="002F6ED2">
      <w:rPr>
        <w:rFonts w:ascii="Arial" w:hAnsi="Arial" w:cs="Arial"/>
        <w:b/>
        <w:color w:val="004080"/>
        <w:sz w:val="14"/>
        <w:szCs w:val="14"/>
      </w:rPr>
      <w:t>.</w:t>
    </w:r>
    <w:r>
      <w:rPr>
        <w:rFonts w:ascii="Arial" w:hAnsi="Arial" w:cs="Arial"/>
        <w:b/>
        <w:color w:val="004080"/>
        <w:sz w:val="14"/>
        <w:szCs w:val="14"/>
      </w:rPr>
      <w:t>: +48 606 319 571   |   e-mail: tomasz.wojcik@mzkol.pl   |   www.carpat</w:t>
    </w:r>
    <w:r w:rsidR="002F6ED2">
      <w:rPr>
        <w:rFonts w:ascii="Arial" w:hAnsi="Arial" w:cs="Arial"/>
        <w:b/>
        <w:color w:val="004080"/>
        <w:sz w:val="14"/>
        <w:szCs w:val="14"/>
      </w:rPr>
      <w:t>h</w:t>
    </w:r>
    <w:r>
      <w:rPr>
        <w:rFonts w:ascii="Arial" w:hAnsi="Arial" w:cs="Arial"/>
        <w:b/>
        <w:color w:val="004080"/>
        <w:sz w:val="14"/>
        <w:szCs w:val="14"/>
      </w:rPr>
      <w:t>ianrace.eu</w:t>
    </w:r>
  </w:p>
  <w:p w:rsidR="00BC16DC" w:rsidRDefault="00BC16DC" w:rsidP="00EF5713">
    <w:pPr>
      <w:spacing w:line="180" w:lineRule="exact"/>
      <w:ind w:right="-65"/>
      <w:contextualSpacing/>
      <w:jc w:val="center"/>
      <w:rPr>
        <w:rFonts w:ascii="Arial" w:hAnsi="Arial" w:cs="Arial"/>
        <w:b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>Os</w:t>
    </w:r>
    <w:r w:rsidR="002F6ED2">
      <w:rPr>
        <w:rFonts w:ascii="Arial" w:hAnsi="Arial" w:cs="Arial"/>
        <w:b/>
        <w:color w:val="004080"/>
        <w:sz w:val="14"/>
        <w:szCs w:val="14"/>
      </w:rPr>
      <w:t>iedle</w:t>
    </w:r>
    <w:r>
      <w:rPr>
        <w:rFonts w:ascii="Arial" w:hAnsi="Arial" w:cs="Arial"/>
        <w:b/>
        <w:color w:val="004080"/>
        <w:sz w:val="14"/>
        <w:szCs w:val="14"/>
      </w:rPr>
      <w:t xml:space="preserve"> Zielone 25   |   31-971 Kraków, Polska   |   NIP   </w:t>
    </w:r>
    <w:r w:rsidR="00EF5713" w:rsidRPr="00EF5713">
      <w:rPr>
        <w:rFonts w:ascii="Arial" w:hAnsi="Arial" w:cs="Arial"/>
        <w:b/>
        <w:color w:val="004080"/>
        <w:sz w:val="14"/>
        <w:szCs w:val="14"/>
      </w:rPr>
      <w:t>678</w:t>
    </w:r>
    <w:r w:rsidR="00EF5713">
      <w:rPr>
        <w:rFonts w:ascii="Arial" w:hAnsi="Arial" w:cs="Arial"/>
        <w:b/>
        <w:color w:val="004080"/>
        <w:sz w:val="14"/>
        <w:szCs w:val="14"/>
      </w:rPr>
      <w:t>-</w:t>
    </w:r>
    <w:r w:rsidR="00EF5713" w:rsidRPr="00EF5713">
      <w:rPr>
        <w:rFonts w:ascii="Arial" w:hAnsi="Arial" w:cs="Arial"/>
        <w:b/>
        <w:color w:val="004080"/>
        <w:sz w:val="14"/>
        <w:szCs w:val="14"/>
      </w:rPr>
      <w:t>314</w:t>
    </w:r>
    <w:r w:rsidR="00EF5713">
      <w:rPr>
        <w:rFonts w:ascii="Arial" w:hAnsi="Arial" w:cs="Arial"/>
        <w:b/>
        <w:color w:val="004080"/>
        <w:sz w:val="14"/>
        <w:szCs w:val="14"/>
      </w:rPr>
      <w:t>-</w:t>
    </w:r>
    <w:r w:rsidR="00EF5713" w:rsidRPr="00EF5713">
      <w:rPr>
        <w:rFonts w:ascii="Arial" w:hAnsi="Arial" w:cs="Arial"/>
        <w:b/>
        <w:color w:val="004080"/>
        <w:sz w:val="14"/>
        <w:szCs w:val="14"/>
      </w:rPr>
      <w:t>76</w:t>
    </w:r>
    <w:r w:rsidR="00EF5713">
      <w:rPr>
        <w:rFonts w:ascii="Arial" w:hAnsi="Arial" w:cs="Arial"/>
        <w:b/>
        <w:color w:val="004080"/>
        <w:sz w:val="14"/>
        <w:szCs w:val="14"/>
      </w:rPr>
      <w:t>-</w:t>
    </w:r>
    <w:r w:rsidR="00EF5713" w:rsidRPr="00EF5713">
      <w:rPr>
        <w:rFonts w:ascii="Arial" w:hAnsi="Arial" w:cs="Arial"/>
        <w:b/>
        <w:color w:val="004080"/>
        <w:sz w:val="14"/>
        <w:szCs w:val="14"/>
      </w:rPr>
      <w:t>90</w:t>
    </w:r>
    <w:r w:rsidR="00EF5713">
      <w:rPr>
        <w:rFonts w:ascii="Arial" w:hAnsi="Arial" w:cs="Arial"/>
        <w:b/>
        <w:color w:val="004080"/>
        <w:sz w:val="14"/>
        <w:szCs w:val="14"/>
      </w:rPr>
      <w:t xml:space="preserve">   |   REGON  </w:t>
    </w:r>
    <w:r w:rsidR="00EF5713" w:rsidRPr="00EF5713">
      <w:rPr>
        <w:rFonts w:ascii="Arial" w:hAnsi="Arial" w:cs="Arial"/>
        <w:b/>
        <w:color w:val="004080"/>
        <w:sz w:val="14"/>
        <w:szCs w:val="14"/>
      </w:rPr>
      <w:t>122851321</w:t>
    </w:r>
    <w:r w:rsidR="00EF5713">
      <w:rPr>
        <w:rFonts w:ascii="Arial" w:hAnsi="Arial" w:cs="Arial"/>
        <w:b/>
        <w:color w:val="004080"/>
        <w:sz w:val="14"/>
        <w:szCs w:val="14"/>
      </w:rPr>
      <w:t xml:space="preserve">    |   KRS </w:t>
    </w:r>
    <w:r w:rsidR="002F6ED2">
      <w:rPr>
        <w:rFonts w:ascii="Arial" w:hAnsi="Arial" w:cs="Arial"/>
        <w:b/>
        <w:color w:val="004080"/>
        <w:sz w:val="14"/>
        <w:szCs w:val="14"/>
      </w:rPr>
      <w:t xml:space="preserve"> </w:t>
    </w:r>
    <w:r w:rsidR="00EF5713">
      <w:rPr>
        <w:rFonts w:ascii="Arial" w:hAnsi="Arial" w:cs="Arial"/>
        <w:b/>
        <w:color w:val="004080"/>
        <w:sz w:val="14"/>
        <w:szCs w:val="14"/>
      </w:rPr>
      <w:t>0000461399</w:t>
    </w:r>
  </w:p>
  <w:p w:rsidR="00EF5713" w:rsidRPr="009F4EBD" w:rsidRDefault="00EF5713" w:rsidP="00EF5713">
    <w:pPr>
      <w:spacing w:line="180" w:lineRule="exact"/>
      <w:ind w:right="-65"/>
      <w:contextualSpacing/>
      <w:jc w:val="center"/>
      <w:rPr>
        <w:rFonts w:ascii="Arial" w:hAnsi="Arial" w:cs="Arial"/>
        <w:b/>
        <w:bCs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>Spółka zarejestrowana w Sądzie Rejonowym dla Krakowa - Śródmieścia w Krakowie XI Wydział Gospodarczy Krajowego Rejestru Sądowego</w:t>
    </w:r>
  </w:p>
  <w:p w:rsidR="00D66DC0" w:rsidRPr="00D66DC0" w:rsidRDefault="00D66DC0" w:rsidP="00EF5713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79" w:rsidRDefault="00122979">
      <w:r>
        <w:separator/>
      </w:r>
    </w:p>
  </w:footnote>
  <w:footnote w:type="continuationSeparator" w:id="0">
    <w:p w:rsidR="00122979" w:rsidRDefault="0012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DA2D32">
    <w:pPr>
      <w:pStyle w:val="Nagwek"/>
    </w:pPr>
    <w:r>
      <w:rPr>
        <w:noProof/>
      </w:rPr>
      <w:drawing>
        <wp:inline distT="0" distB="0" distL="0" distR="0">
          <wp:extent cx="6296025" cy="981075"/>
          <wp:effectExtent l="19050" t="0" r="9525" b="0"/>
          <wp:docPr id="1" name="Obraz 1" descr="cc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r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5CBE"/>
    <w:multiLevelType w:val="hybridMultilevel"/>
    <w:tmpl w:val="0324BD72"/>
    <w:lvl w:ilvl="0" w:tplc="4FF4B6C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Mang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C0"/>
    <w:rsid w:val="000202FB"/>
    <w:rsid w:val="00052C07"/>
    <w:rsid w:val="000C382E"/>
    <w:rsid w:val="00122979"/>
    <w:rsid w:val="00124F06"/>
    <w:rsid w:val="001C5094"/>
    <w:rsid w:val="00236FFC"/>
    <w:rsid w:val="002900CB"/>
    <w:rsid w:val="002F6ED2"/>
    <w:rsid w:val="00351E68"/>
    <w:rsid w:val="004132B9"/>
    <w:rsid w:val="00475BD7"/>
    <w:rsid w:val="005E5022"/>
    <w:rsid w:val="005E6FF0"/>
    <w:rsid w:val="006231B2"/>
    <w:rsid w:val="006613DB"/>
    <w:rsid w:val="00662AB6"/>
    <w:rsid w:val="006B53E7"/>
    <w:rsid w:val="006E7E10"/>
    <w:rsid w:val="00707AF4"/>
    <w:rsid w:val="007878C2"/>
    <w:rsid w:val="007C586F"/>
    <w:rsid w:val="007F5E8D"/>
    <w:rsid w:val="00851EF8"/>
    <w:rsid w:val="00855B04"/>
    <w:rsid w:val="00855B58"/>
    <w:rsid w:val="0089075A"/>
    <w:rsid w:val="008D3E6D"/>
    <w:rsid w:val="009169BB"/>
    <w:rsid w:val="0099321D"/>
    <w:rsid w:val="009E0AD2"/>
    <w:rsid w:val="009E5B5B"/>
    <w:rsid w:val="00AA79D5"/>
    <w:rsid w:val="00AD5501"/>
    <w:rsid w:val="00AE1688"/>
    <w:rsid w:val="00B279C2"/>
    <w:rsid w:val="00B34510"/>
    <w:rsid w:val="00B86BA0"/>
    <w:rsid w:val="00BC16DC"/>
    <w:rsid w:val="00BF20DE"/>
    <w:rsid w:val="00C1531C"/>
    <w:rsid w:val="00C417A3"/>
    <w:rsid w:val="00C41A5F"/>
    <w:rsid w:val="00C53715"/>
    <w:rsid w:val="00C6573C"/>
    <w:rsid w:val="00C85D38"/>
    <w:rsid w:val="00CB6859"/>
    <w:rsid w:val="00D160C9"/>
    <w:rsid w:val="00D662F1"/>
    <w:rsid w:val="00D66DC0"/>
    <w:rsid w:val="00D84A5B"/>
    <w:rsid w:val="00DA2D32"/>
    <w:rsid w:val="00DE5F76"/>
    <w:rsid w:val="00EF5713"/>
    <w:rsid w:val="00F14A4D"/>
    <w:rsid w:val="00F237EA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66D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6DC0"/>
    <w:pPr>
      <w:tabs>
        <w:tab w:val="center" w:pos="4536"/>
        <w:tab w:val="right" w:pos="9072"/>
      </w:tabs>
    </w:pPr>
  </w:style>
  <w:style w:type="paragraph" w:customStyle="1" w:styleId="Header-Left">
    <w:name w:val="Header-Left"/>
    <w:basedOn w:val="Normalny"/>
    <w:rsid w:val="00D66DC0"/>
    <w:pPr>
      <w:spacing w:before="1100"/>
      <w:ind w:left="43"/>
    </w:pPr>
    <w:rPr>
      <w:rFonts w:ascii="Corbel" w:eastAsia="SimSun" w:hAnsi="Corbel"/>
      <w:color w:val="FF6600"/>
      <w:sz w:val="44"/>
      <w:szCs w:val="22"/>
      <w:lang w:val="cs-CZ"/>
    </w:rPr>
  </w:style>
  <w:style w:type="paragraph" w:styleId="Tekstdymka">
    <w:name w:val="Balloon Text"/>
    <w:basedOn w:val="Normalny"/>
    <w:link w:val="TekstdymkaZnak"/>
    <w:rsid w:val="002F6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6ED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D3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66D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6DC0"/>
    <w:pPr>
      <w:tabs>
        <w:tab w:val="center" w:pos="4536"/>
        <w:tab w:val="right" w:pos="9072"/>
      </w:tabs>
    </w:pPr>
  </w:style>
  <w:style w:type="paragraph" w:customStyle="1" w:styleId="Header-Left">
    <w:name w:val="Header-Left"/>
    <w:basedOn w:val="Normalny"/>
    <w:rsid w:val="00D66DC0"/>
    <w:pPr>
      <w:spacing w:before="1100"/>
      <w:ind w:left="43"/>
    </w:pPr>
    <w:rPr>
      <w:rFonts w:ascii="Corbel" w:eastAsia="SimSun" w:hAnsi="Corbel"/>
      <w:color w:val="FF6600"/>
      <w:sz w:val="44"/>
      <w:szCs w:val="22"/>
      <w:lang w:val="cs-CZ"/>
    </w:rPr>
  </w:style>
  <w:style w:type="paragraph" w:styleId="Tekstdymka">
    <w:name w:val="Balloon Text"/>
    <w:basedOn w:val="Normalny"/>
    <w:link w:val="TekstdymkaZnak"/>
    <w:rsid w:val="002F6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6ED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D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FA51-CC65-4F65-947E-0D4BE833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 Zielone Tarasy</vt:lpstr>
    </vt:vector>
  </TitlesOfParts>
  <Company>LCP Properties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Zielone Tarasy</dc:title>
  <dc:subject>papier firmowy AVERY 2012</dc:subject>
  <dc:creator>W. Barzycka</dc:creator>
  <cp:lastModifiedBy>T W</cp:lastModifiedBy>
  <cp:revision>2</cp:revision>
  <dcterms:created xsi:type="dcterms:W3CDTF">2016-03-08T06:33:00Z</dcterms:created>
  <dcterms:modified xsi:type="dcterms:W3CDTF">2016-03-08T06:33:00Z</dcterms:modified>
</cp:coreProperties>
</file>