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4B92B" w14:textId="77777777" w:rsidR="00F463F4" w:rsidRDefault="00F463F4" w:rsidP="009E15C4">
      <w:pPr>
        <w:spacing w:line="259" w:lineRule="auto"/>
      </w:pPr>
    </w:p>
    <w:p w14:paraId="0D1F973C" w14:textId="77777777" w:rsidR="00F463F4" w:rsidRDefault="00F463F4" w:rsidP="009E15C4">
      <w:pPr>
        <w:spacing w:line="259" w:lineRule="auto"/>
      </w:pPr>
    </w:p>
    <w:p w14:paraId="62531F38" w14:textId="77777777" w:rsidR="009E15C4" w:rsidRPr="009E15C4" w:rsidRDefault="009E15C4" w:rsidP="009E15C4">
      <w:pPr>
        <w:spacing w:line="259" w:lineRule="auto"/>
        <w:jc w:val="center"/>
        <w:rPr>
          <w:b/>
          <w:bCs/>
          <w:sz w:val="22"/>
          <w:szCs w:val="22"/>
        </w:rPr>
      </w:pPr>
      <w:r w:rsidRPr="009E15C4">
        <w:rPr>
          <w:b/>
          <w:bCs/>
          <w:sz w:val="22"/>
          <w:szCs w:val="22"/>
        </w:rPr>
        <w:t>REGULAMIN KONKURSU PLASTYCZNEGO</w:t>
      </w:r>
    </w:p>
    <w:p w14:paraId="29E197BD" w14:textId="77777777" w:rsidR="009E15C4" w:rsidRPr="009E15C4" w:rsidRDefault="009E15C4" w:rsidP="009E15C4">
      <w:pPr>
        <w:spacing w:line="259" w:lineRule="auto"/>
        <w:jc w:val="center"/>
        <w:rPr>
          <w:sz w:val="22"/>
          <w:szCs w:val="22"/>
        </w:rPr>
      </w:pPr>
      <w:bookmarkStart w:id="0" w:name="_Hlk220307620"/>
      <w:r w:rsidRPr="009E15C4">
        <w:rPr>
          <w:b/>
          <w:bCs/>
          <w:sz w:val="22"/>
          <w:szCs w:val="22"/>
        </w:rPr>
        <w:t>„Zielone miejsca, które kocham - bioróżnorodność w moim mieście”</w:t>
      </w:r>
    </w:p>
    <w:bookmarkEnd w:id="0"/>
    <w:p w14:paraId="4E86F2D2" w14:textId="77777777" w:rsidR="009E15C4" w:rsidRDefault="009E15C4" w:rsidP="009E15C4">
      <w:pPr>
        <w:spacing w:line="259" w:lineRule="auto"/>
        <w:jc w:val="both"/>
        <w:rPr>
          <w:sz w:val="22"/>
          <w:szCs w:val="22"/>
        </w:rPr>
      </w:pPr>
    </w:p>
    <w:p w14:paraId="1ED2F9EE" w14:textId="77777777" w:rsidR="00F463F4" w:rsidRDefault="00F463F4" w:rsidP="009E15C4">
      <w:pPr>
        <w:spacing w:line="259" w:lineRule="auto"/>
        <w:jc w:val="both"/>
        <w:rPr>
          <w:sz w:val="22"/>
          <w:szCs w:val="22"/>
        </w:rPr>
      </w:pPr>
    </w:p>
    <w:p w14:paraId="28B72387" w14:textId="77777777" w:rsidR="00F463F4" w:rsidRPr="009E15C4" w:rsidRDefault="00F463F4" w:rsidP="009E15C4">
      <w:pPr>
        <w:spacing w:line="259" w:lineRule="auto"/>
        <w:jc w:val="both"/>
        <w:rPr>
          <w:sz w:val="22"/>
          <w:szCs w:val="22"/>
        </w:rPr>
      </w:pPr>
    </w:p>
    <w:p w14:paraId="2A1E2EDE" w14:textId="66013805" w:rsidR="009E15C4" w:rsidRPr="005C1FCD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  <w:u w:val="single"/>
        </w:rPr>
      </w:pPr>
      <w:r w:rsidRPr="005C1FCD">
        <w:rPr>
          <w:sz w:val="22"/>
          <w:szCs w:val="22"/>
          <w:u w:val="single"/>
        </w:rPr>
        <w:t>Organizator konkursu Organizatorem konkursu jest Urząd Miasta Tarnowa.</w:t>
      </w:r>
    </w:p>
    <w:p w14:paraId="62F8C68D" w14:textId="77777777" w:rsidR="009E15C4" w:rsidRPr="009E15C4" w:rsidRDefault="009E15C4" w:rsidP="009E15C4">
      <w:pPr>
        <w:spacing w:line="259" w:lineRule="auto"/>
        <w:ind w:left="360"/>
        <w:contextualSpacing/>
        <w:jc w:val="both"/>
        <w:rPr>
          <w:sz w:val="22"/>
          <w:szCs w:val="22"/>
        </w:rPr>
      </w:pPr>
    </w:p>
    <w:p w14:paraId="7CE5E922" w14:textId="77777777" w:rsidR="009E15C4" w:rsidRPr="009E15C4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</w:rPr>
      </w:pPr>
      <w:r w:rsidRPr="005C1FCD">
        <w:rPr>
          <w:sz w:val="22"/>
          <w:szCs w:val="22"/>
          <w:u w:val="single"/>
        </w:rPr>
        <w:t>Finansowanie</w:t>
      </w:r>
      <w:r w:rsidRPr="009E15C4">
        <w:rPr>
          <w:sz w:val="22"/>
          <w:szCs w:val="22"/>
        </w:rPr>
        <w:t>:</w:t>
      </w:r>
    </w:p>
    <w:p w14:paraId="467CB969" w14:textId="46FEDD36" w:rsidR="005C1FCD" w:rsidRDefault="009E15C4" w:rsidP="005C1FCD">
      <w:pPr>
        <w:spacing w:line="259" w:lineRule="auto"/>
        <w:ind w:left="360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 xml:space="preserve">Konkurs </w:t>
      </w:r>
      <w:r w:rsidR="005C1FCD" w:rsidRPr="005C1FCD">
        <w:rPr>
          <w:sz w:val="22"/>
          <w:szCs w:val="22"/>
        </w:rPr>
        <w:t>dofinansowany</w:t>
      </w:r>
      <w:r w:rsidR="005C1FCD">
        <w:rPr>
          <w:sz w:val="22"/>
          <w:szCs w:val="22"/>
        </w:rPr>
        <w:t xml:space="preserve"> jest</w:t>
      </w:r>
      <w:r w:rsidR="005C1FCD" w:rsidRPr="005C1FCD">
        <w:rPr>
          <w:sz w:val="22"/>
          <w:szCs w:val="22"/>
        </w:rPr>
        <w:t xml:space="preserve"> przez Fundusze Szwajcarskie wspierające zmniejszanie różnic gospodarczych i społecznych w Unii Europejskiej oraz budżet państwa</w:t>
      </w:r>
      <w:r w:rsidR="005C1FCD">
        <w:rPr>
          <w:sz w:val="22"/>
          <w:szCs w:val="22"/>
        </w:rPr>
        <w:t>.</w:t>
      </w:r>
    </w:p>
    <w:p w14:paraId="13F4B34F" w14:textId="3A7937C2" w:rsidR="005C1FCD" w:rsidRPr="005C1FCD" w:rsidRDefault="005C1FCD" w:rsidP="005C1FCD">
      <w:pPr>
        <w:spacing w:line="259" w:lineRule="auto"/>
        <w:ind w:left="360"/>
        <w:contextualSpacing/>
        <w:jc w:val="both"/>
        <w:rPr>
          <w:sz w:val="22"/>
          <w:szCs w:val="22"/>
        </w:rPr>
      </w:pPr>
      <w:r w:rsidRPr="005C1FCD">
        <w:rPr>
          <w:sz w:val="22"/>
          <w:szCs w:val="22"/>
        </w:rPr>
        <w:t>Konkurs realizowany w ramach działania „Rewitalizacja terenów zielonych na terenie miasta Tarnowa”</w:t>
      </w:r>
      <w:r>
        <w:rPr>
          <w:sz w:val="22"/>
          <w:szCs w:val="22"/>
        </w:rPr>
        <w:t>.</w:t>
      </w:r>
    </w:p>
    <w:p w14:paraId="449FC467" w14:textId="77777777" w:rsidR="009E15C4" w:rsidRPr="009E15C4" w:rsidRDefault="009E15C4" w:rsidP="005C1FCD">
      <w:pPr>
        <w:spacing w:line="259" w:lineRule="auto"/>
        <w:contextualSpacing/>
        <w:jc w:val="both"/>
        <w:rPr>
          <w:sz w:val="22"/>
          <w:szCs w:val="22"/>
        </w:rPr>
      </w:pPr>
    </w:p>
    <w:p w14:paraId="403E78FD" w14:textId="77777777" w:rsidR="009E15C4" w:rsidRPr="009E15C4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 xml:space="preserve">Konkurs skierowany jest do tarnowskich placówek oświatowych. </w:t>
      </w:r>
    </w:p>
    <w:p w14:paraId="37B44605" w14:textId="77777777" w:rsidR="009E15C4" w:rsidRPr="009E15C4" w:rsidRDefault="009E15C4" w:rsidP="009E15C4">
      <w:pPr>
        <w:spacing w:line="259" w:lineRule="auto"/>
        <w:ind w:left="720"/>
        <w:contextualSpacing/>
        <w:jc w:val="both"/>
        <w:rPr>
          <w:sz w:val="22"/>
          <w:szCs w:val="22"/>
        </w:rPr>
      </w:pPr>
    </w:p>
    <w:p w14:paraId="19EF0BEE" w14:textId="77777777" w:rsidR="009E15C4" w:rsidRPr="009E15C4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Prowadzony jest w następujących kategoriach wiekowych:</w:t>
      </w:r>
    </w:p>
    <w:p w14:paraId="02A96256" w14:textId="77777777" w:rsidR="009E15C4" w:rsidRPr="009E15C4" w:rsidRDefault="009E15C4" w:rsidP="009E15C4">
      <w:pPr>
        <w:numPr>
          <w:ilvl w:val="0"/>
          <w:numId w:val="2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przedszkola,</w:t>
      </w:r>
    </w:p>
    <w:p w14:paraId="01497D72" w14:textId="3036D9C1" w:rsidR="009E15C4" w:rsidRDefault="00356C30" w:rsidP="009E15C4">
      <w:pPr>
        <w:numPr>
          <w:ilvl w:val="0"/>
          <w:numId w:val="2"/>
        </w:numPr>
        <w:spacing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szkoły podstawowe,</w:t>
      </w:r>
    </w:p>
    <w:p w14:paraId="681BAB46" w14:textId="1DE1D6E6" w:rsidR="00356C30" w:rsidRPr="009E15C4" w:rsidRDefault="00356C30" w:rsidP="009E15C4">
      <w:pPr>
        <w:numPr>
          <w:ilvl w:val="0"/>
          <w:numId w:val="2"/>
        </w:numPr>
        <w:spacing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szkoły ponadpodstawowe.</w:t>
      </w:r>
    </w:p>
    <w:p w14:paraId="7B5E31E3" w14:textId="77777777" w:rsidR="009E15C4" w:rsidRPr="009E15C4" w:rsidRDefault="009E15C4" w:rsidP="009E15C4">
      <w:pPr>
        <w:spacing w:line="259" w:lineRule="auto"/>
        <w:ind w:left="927"/>
        <w:contextualSpacing/>
        <w:jc w:val="both"/>
        <w:rPr>
          <w:sz w:val="22"/>
          <w:szCs w:val="22"/>
        </w:rPr>
      </w:pPr>
    </w:p>
    <w:p w14:paraId="67ACC980" w14:textId="77777777" w:rsidR="009E15C4" w:rsidRPr="009E15C4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Temat konkursu: „Zielone miejsca, które kocham - bioróżnorodność w moim mieście” – praca plastyczna przedstawiająca ulubione zielone miejsce w mieście, w którym występuje różnorodność roślin i/lub zwierząt (np. park, skwer, ogród szkolny, podwórko, rzeka, łąka miejska).</w:t>
      </w:r>
    </w:p>
    <w:p w14:paraId="6ABB186D" w14:textId="77777777" w:rsidR="009E15C4" w:rsidRPr="009E15C4" w:rsidRDefault="009E15C4" w:rsidP="009E15C4">
      <w:pPr>
        <w:spacing w:line="259" w:lineRule="auto"/>
        <w:ind w:left="360"/>
        <w:contextualSpacing/>
        <w:jc w:val="both"/>
        <w:rPr>
          <w:sz w:val="22"/>
          <w:szCs w:val="22"/>
        </w:rPr>
      </w:pPr>
    </w:p>
    <w:p w14:paraId="26A50124" w14:textId="77777777" w:rsidR="009E15C4" w:rsidRPr="009E15C4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Cele konkursu:</w:t>
      </w:r>
    </w:p>
    <w:p w14:paraId="23297901" w14:textId="17D532CB" w:rsidR="009E15C4" w:rsidRPr="009E15C4" w:rsidRDefault="009E15C4" w:rsidP="009E15C4">
      <w:pPr>
        <w:numPr>
          <w:ilvl w:val="0"/>
          <w:numId w:val="8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Podnoszenie świadomości ekologicznej dzieci i młodzieży w zakresie bioróżnorodności występującej w środowisku miejskim</w:t>
      </w:r>
      <w:r w:rsidR="00F463F4">
        <w:rPr>
          <w:sz w:val="22"/>
          <w:szCs w:val="22"/>
        </w:rPr>
        <w:t>.</w:t>
      </w:r>
    </w:p>
    <w:p w14:paraId="0913D450" w14:textId="690A611F" w:rsidR="009E15C4" w:rsidRPr="009E15C4" w:rsidRDefault="009E15C4" w:rsidP="009E15C4">
      <w:pPr>
        <w:numPr>
          <w:ilvl w:val="0"/>
          <w:numId w:val="8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Rozwijanie wiedzy uczestników na temat różnorodności gatunkowej roślin i zwierząt występują w mieście</w:t>
      </w:r>
      <w:r w:rsidR="00F463F4">
        <w:rPr>
          <w:sz w:val="22"/>
          <w:szCs w:val="22"/>
        </w:rPr>
        <w:t>.</w:t>
      </w:r>
    </w:p>
    <w:p w14:paraId="0D93E0B4" w14:textId="4E3CD820" w:rsidR="009E15C4" w:rsidRPr="009E15C4" w:rsidRDefault="009E15C4" w:rsidP="00F463F4">
      <w:pPr>
        <w:numPr>
          <w:ilvl w:val="0"/>
          <w:numId w:val="8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Kształtowanie postawy szacunku wobec przyrody oraz empatii wobec świata roślin i zwierząt</w:t>
      </w:r>
      <w:r w:rsidR="00F463F4">
        <w:rPr>
          <w:sz w:val="22"/>
          <w:szCs w:val="22"/>
        </w:rPr>
        <w:t>.</w:t>
      </w:r>
    </w:p>
    <w:p w14:paraId="7D201C99" w14:textId="0EA82266" w:rsidR="009E15C4" w:rsidRPr="009E15C4" w:rsidRDefault="009E15C4" w:rsidP="009E15C4">
      <w:pPr>
        <w:numPr>
          <w:ilvl w:val="0"/>
          <w:numId w:val="8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Kształtowanie postaw proekologicznych oraz poczucia współodpowiedzialności za lokalne środowisko przyrodnicze</w:t>
      </w:r>
      <w:r w:rsidR="00F463F4">
        <w:rPr>
          <w:sz w:val="22"/>
          <w:szCs w:val="22"/>
        </w:rPr>
        <w:t>.</w:t>
      </w:r>
    </w:p>
    <w:p w14:paraId="53F61729" w14:textId="77777777" w:rsidR="009E15C4" w:rsidRPr="009E15C4" w:rsidRDefault="009E15C4" w:rsidP="009E15C4">
      <w:pPr>
        <w:numPr>
          <w:ilvl w:val="0"/>
          <w:numId w:val="8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Zwrócenie uwagi na znaczenie zielonych przestrzeni w mieście jako miejsc sprzyjających życiu roślin i zwierząt oraz poprawiających jakość życia mieszkańców.</w:t>
      </w:r>
    </w:p>
    <w:p w14:paraId="22E36A38" w14:textId="77777777" w:rsidR="009E15C4" w:rsidRPr="009E15C4" w:rsidRDefault="009E15C4" w:rsidP="009E15C4">
      <w:pPr>
        <w:spacing w:line="259" w:lineRule="auto"/>
        <w:ind w:left="720"/>
        <w:contextualSpacing/>
        <w:jc w:val="both"/>
        <w:rPr>
          <w:sz w:val="22"/>
          <w:szCs w:val="22"/>
        </w:rPr>
      </w:pPr>
    </w:p>
    <w:p w14:paraId="096EB685" w14:textId="77777777" w:rsidR="009E15C4" w:rsidRPr="009E15C4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 xml:space="preserve"> Forma i technika prac:</w:t>
      </w:r>
    </w:p>
    <w:p w14:paraId="775CCD6D" w14:textId="77777777" w:rsidR="009E15C4" w:rsidRPr="009E15C4" w:rsidRDefault="009E15C4" w:rsidP="009E15C4">
      <w:pPr>
        <w:numPr>
          <w:ilvl w:val="0"/>
          <w:numId w:val="3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format prac: A3,</w:t>
      </w:r>
    </w:p>
    <w:p w14:paraId="3E41C8E2" w14:textId="77777777" w:rsidR="009E15C4" w:rsidRPr="009E15C4" w:rsidRDefault="009E15C4" w:rsidP="009E15C4">
      <w:pPr>
        <w:numPr>
          <w:ilvl w:val="0"/>
          <w:numId w:val="3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technika: dowolna (rysunek, malarstwo, kolaż, techniki mieszane),</w:t>
      </w:r>
    </w:p>
    <w:p w14:paraId="6B009840" w14:textId="15544660" w:rsidR="00F463F4" w:rsidRDefault="009E15C4" w:rsidP="00F463F4">
      <w:pPr>
        <w:numPr>
          <w:ilvl w:val="0"/>
          <w:numId w:val="3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lastRenderedPageBreak/>
        <w:t>dopuszcza się wykorzystanie materiałów naturalnych i materiałów z recyklingu (mile widziane użycie suszonych kwiatów i liści.</w:t>
      </w:r>
    </w:p>
    <w:p w14:paraId="238FEFAD" w14:textId="77777777" w:rsidR="005C1FCD" w:rsidRPr="00D114A2" w:rsidRDefault="005C1FCD" w:rsidP="005C1FCD">
      <w:pPr>
        <w:spacing w:line="259" w:lineRule="auto"/>
        <w:ind w:left="927"/>
        <w:contextualSpacing/>
        <w:jc w:val="both"/>
        <w:rPr>
          <w:sz w:val="22"/>
          <w:szCs w:val="22"/>
        </w:rPr>
      </w:pPr>
    </w:p>
    <w:p w14:paraId="0170ADBD" w14:textId="77777777" w:rsidR="009E15C4" w:rsidRPr="00D114A2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</w:rPr>
      </w:pPr>
      <w:r w:rsidRPr="00D114A2">
        <w:rPr>
          <w:sz w:val="22"/>
          <w:szCs w:val="22"/>
        </w:rPr>
        <w:t xml:space="preserve"> Warunki uczestnictwa:</w:t>
      </w:r>
    </w:p>
    <w:p w14:paraId="5AC5E8A7" w14:textId="77777777" w:rsidR="009E15C4" w:rsidRPr="009E15C4" w:rsidRDefault="009E15C4" w:rsidP="009E15C4">
      <w:pPr>
        <w:numPr>
          <w:ilvl w:val="0"/>
          <w:numId w:val="4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Każda placówka oświatowa może zgłosić jedną pracę konkursową.</w:t>
      </w:r>
    </w:p>
    <w:p w14:paraId="757B22F6" w14:textId="77777777" w:rsidR="009E15C4" w:rsidRPr="009E15C4" w:rsidRDefault="009E15C4" w:rsidP="009E15C4">
      <w:pPr>
        <w:numPr>
          <w:ilvl w:val="0"/>
          <w:numId w:val="4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Praca powinna być wykonana samodzielnie (tj. przez uczniów danej placówki oświatowej).</w:t>
      </w:r>
    </w:p>
    <w:p w14:paraId="0FF929F0" w14:textId="77777777" w:rsidR="009E15C4" w:rsidRPr="009E15C4" w:rsidRDefault="009E15C4" w:rsidP="009E15C4">
      <w:pPr>
        <w:numPr>
          <w:ilvl w:val="0"/>
          <w:numId w:val="4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Praca powinna być opisana na odwrocie nazwą placówki oraz danymi opiekuna grupy (nauczyciela).</w:t>
      </w:r>
    </w:p>
    <w:p w14:paraId="64CA8552" w14:textId="6F053EDF" w:rsidR="009E15C4" w:rsidRPr="009E15C4" w:rsidRDefault="009E15C4" w:rsidP="009E15C4">
      <w:pPr>
        <w:numPr>
          <w:ilvl w:val="0"/>
          <w:numId w:val="4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 xml:space="preserve">Pracę należy dostarczyć do Wydziału Gospodarki Komunalnej i Ochrony Środowiska UMT, ul. Nowa 4, 33-100 Tarnów, pok. 325,  </w:t>
      </w:r>
      <w:r w:rsidRPr="009E15C4">
        <w:rPr>
          <w:sz w:val="22"/>
          <w:szCs w:val="22"/>
          <w:u w:val="single"/>
        </w:rPr>
        <w:t xml:space="preserve">w terminie do </w:t>
      </w:r>
      <w:r w:rsidR="005C1FCD">
        <w:rPr>
          <w:sz w:val="22"/>
          <w:szCs w:val="22"/>
          <w:u w:val="single"/>
        </w:rPr>
        <w:t>24 kwietnia</w:t>
      </w:r>
      <w:r w:rsidRPr="009E15C4">
        <w:rPr>
          <w:sz w:val="22"/>
          <w:szCs w:val="22"/>
          <w:u w:val="single"/>
        </w:rPr>
        <w:t xml:space="preserve"> 2026 r.</w:t>
      </w:r>
      <w:r w:rsidRPr="009E15C4">
        <w:rPr>
          <w:sz w:val="22"/>
          <w:szCs w:val="22"/>
        </w:rPr>
        <w:t xml:space="preserve"> </w:t>
      </w:r>
    </w:p>
    <w:p w14:paraId="48699047" w14:textId="77777777" w:rsidR="009E15C4" w:rsidRPr="00D114A2" w:rsidRDefault="009E15C4" w:rsidP="009E15C4">
      <w:pPr>
        <w:spacing w:line="259" w:lineRule="auto"/>
        <w:ind w:left="720"/>
        <w:contextualSpacing/>
        <w:jc w:val="both"/>
        <w:rPr>
          <w:sz w:val="22"/>
          <w:szCs w:val="22"/>
        </w:rPr>
      </w:pPr>
    </w:p>
    <w:p w14:paraId="14D0C671" w14:textId="77777777" w:rsidR="009E15C4" w:rsidRPr="00D114A2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</w:rPr>
      </w:pPr>
      <w:r w:rsidRPr="00D114A2">
        <w:rPr>
          <w:sz w:val="22"/>
          <w:szCs w:val="22"/>
        </w:rPr>
        <w:t xml:space="preserve"> Kryteria oceny</w:t>
      </w:r>
    </w:p>
    <w:p w14:paraId="28599DF1" w14:textId="77777777" w:rsidR="009E15C4" w:rsidRPr="00D114A2" w:rsidRDefault="009E15C4" w:rsidP="005C1FCD">
      <w:pPr>
        <w:spacing w:after="0" w:line="240" w:lineRule="auto"/>
        <w:jc w:val="both"/>
        <w:rPr>
          <w:sz w:val="22"/>
          <w:szCs w:val="22"/>
        </w:rPr>
      </w:pPr>
      <w:r w:rsidRPr="00D114A2">
        <w:rPr>
          <w:sz w:val="22"/>
          <w:szCs w:val="22"/>
        </w:rPr>
        <w:t>Prace będą oceniane z uwzględnieniem:</w:t>
      </w:r>
    </w:p>
    <w:p w14:paraId="110CE592" w14:textId="77777777" w:rsidR="009E15C4" w:rsidRPr="00D114A2" w:rsidRDefault="009E15C4" w:rsidP="005C1FC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2"/>
          <w:szCs w:val="22"/>
        </w:rPr>
      </w:pPr>
      <w:r w:rsidRPr="00D114A2">
        <w:rPr>
          <w:sz w:val="22"/>
          <w:szCs w:val="22"/>
        </w:rPr>
        <w:t>zgodności z tematem konkursu,</w:t>
      </w:r>
    </w:p>
    <w:p w14:paraId="36CFBC4D" w14:textId="77777777" w:rsidR="009E15C4" w:rsidRPr="00D114A2" w:rsidRDefault="009E15C4" w:rsidP="005C1FC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2"/>
          <w:szCs w:val="22"/>
        </w:rPr>
      </w:pPr>
      <w:r w:rsidRPr="00D114A2">
        <w:rPr>
          <w:sz w:val="22"/>
          <w:szCs w:val="22"/>
        </w:rPr>
        <w:t>przedstawienia elementów przyrody i bioróżnorodności,</w:t>
      </w:r>
    </w:p>
    <w:p w14:paraId="5A779A88" w14:textId="77777777" w:rsidR="009E15C4" w:rsidRPr="00D114A2" w:rsidRDefault="009E15C4" w:rsidP="005C1FC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2"/>
          <w:szCs w:val="22"/>
        </w:rPr>
      </w:pPr>
      <w:r w:rsidRPr="00D114A2">
        <w:rPr>
          <w:sz w:val="22"/>
          <w:szCs w:val="22"/>
        </w:rPr>
        <w:t>pomysłowości i oryginalności,</w:t>
      </w:r>
    </w:p>
    <w:p w14:paraId="397034F7" w14:textId="77777777" w:rsidR="009E15C4" w:rsidRPr="00D114A2" w:rsidRDefault="009E15C4" w:rsidP="005C1FC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2"/>
          <w:szCs w:val="22"/>
        </w:rPr>
      </w:pPr>
      <w:r w:rsidRPr="00D114A2">
        <w:rPr>
          <w:sz w:val="22"/>
          <w:szCs w:val="22"/>
        </w:rPr>
        <w:t>walorów artystycznych i estetycznych,</w:t>
      </w:r>
    </w:p>
    <w:p w14:paraId="20ACAE3D" w14:textId="77777777" w:rsidR="009E15C4" w:rsidRPr="00D114A2" w:rsidRDefault="009E15C4" w:rsidP="005C1FCD">
      <w:pPr>
        <w:numPr>
          <w:ilvl w:val="0"/>
          <w:numId w:val="5"/>
        </w:numPr>
        <w:spacing w:after="0" w:line="240" w:lineRule="auto"/>
        <w:contextualSpacing/>
        <w:jc w:val="both"/>
        <w:rPr>
          <w:sz w:val="22"/>
          <w:szCs w:val="22"/>
        </w:rPr>
      </w:pPr>
      <w:r w:rsidRPr="00D114A2">
        <w:rPr>
          <w:sz w:val="22"/>
          <w:szCs w:val="22"/>
        </w:rPr>
        <w:t>samodzielności wykonania.</w:t>
      </w:r>
    </w:p>
    <w:p w14:paraId="6A69408D" w14:textId="77777777" w:rsidR="00F463F4" w:rsidRPr="00D114A2" w:rsidRDefault="00F463F4" w:rsidP="00F463F4">
      <w:pPr>
        <w:spacing w:line="259" w:lineRule="auto"/>
        <w:ind w:left="720"/>
        <w:contextualSpacing/>
        <w:jc w:val="both"/>
        <w:rPr>
          <w:sz w:val="22"/>
          <w:szCs w:val="22"/>
        </w:rPr>
      </w:pPr>
    </w:p>
    <w:p w14:paraId="1BA53114" w14:textId="0ED7117D" w:rsidR="009E15C4" w:rsidRPr="002E223E" w:rsidRDefault="009E15C4" w:rsidP="002E223E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2"/>
          <w:szCs w:val="22"/>
        </w:rPr>
      </w:pPr>
      <w:r w:rsidRPr="002E223E">
        <w:rPr>
          <w:sz w:val="22"/>
          <w:szCs w:val="22"/>
        </w:rPr>
        <w:t>Rozstrzygnięcie konkursu i nagrody</w:t>
      </w:r>
      <w:r w:rsidR="005C1FCD" w:rsidRPr="002E223E">
        <w:rPr>
          <w:sz w:val="22"/>
          <w:szCs w:val="22"/>
        </w:rPr>
        <w:t>:</w:t>
      </w:r>
    </w:p>
    <w:p w14:paraId="2B589AB8" w14:textId="77777777" w:rsidR="009E15C4" w:rsidRPr="009E15C4" w:rsidRDefault="009E15C4" w:rsidP="005C1FCD">
      <w:pPr>
        <w:numPr>
          <w:ilvl w:val="0"/>
          <w:numId w:val="6"/>
        </w:numPr>
        <w:spacing w:after="0" w:line="240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Prace oceni komisja konkursowa powołana przez Organizatora.</w:t>
      </w:r>
    </w:p>
    <w:p w14:paraId="01343F24" w14:textId="77777777" w:rsidR="009E15C4" w:rsidRPr="009E15C4" w:rsidRDefault="009E15C4" w:rsidP="005C1FCD">
      <w:pPr>
        <w:numPr>
          <w:ilvl w:val="0"/>
          <w:numId w:val="6"/>
        </w:numPr>
        <w:spacing w:after="0" w:line="240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W każdej kategorii wiekowej zostaną przyznane nagrody oraz wyróżnienia.</w:t>
      </w:r>
    </w:p>
    <w:p w14:paraId="4C6707B1" w14:textId="77777777" w:rsidR="009E15C4" w:rsidRPr="009E15C4" w:rsidRDefault="009E15C4" w:rsidP="005C1FCD">
      <w:pPr>
        <w:numPr>
          <w:ilvl w:val="0"/>
          <w:numId w:val="6"/>
        </w:numPr>
        <w:spacing w:after="0" w:line="240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 xml:space="preserve">Organizator zastrzega sobie prawo do wykorzystania prac w celach wystawienniczych </w:t>
      </w:r>
      <w:r w:rsidRPr="009E15C4">
        <w:rPr>
          <w:sz w:val="22"/>
          <w:szCs w:val="22"/>
        </w:rPr>
        <w:br/>
        <w:t>i promocyjnych.</w:t>
      </w:r>
    </w:p>
    <w:p w14:paraId="279EF34F" w14:textId="77777777" w:rsidR="009E15C4" w:rsidRPr="009E15C4" w:rsidRDefault="009E15C4" w:rsidP="009E15C4">
      <w:pPr>
        <w:spacing w:line="259" w:lineRule="auto"/>
        <w:ind w:left="720"/>
        <w:contextualSpacing/>
        <w:jc w:val="both"/>
        <w:rPr>
          <w:sz w:val="22"/>
          <w:szCs w:val="22"/>
        </w:rPr>
      </w:pPr>
    </w:p>
    <w:p w14:paraId="17E8F31F" w14:textId="77777777" w:rsidR="009E15C4" w:rsidRPr="009E15C4" w:rsidRDefault="009E15C4" w:rsidP="009E15C4">
      <w:pPr>
        <w:numPr>
          <w:ilvl w:val="0"/>
          <w:numId w:val="1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 xml:space="preserve"> Postanowienia końcowe</w:t>
      </w:r>
    </w:p>
    <w:p w14:paraId="7D9B6662" w14:textId="5F19BA5A" w:rsidR="00CB1107" w:rsidRDefault="00CB1107" w:rsidP="009E15C4">
      <w:pPr>
        <w:numPr>
          <w:ilvl w:val="0"/>
          <w:numId w:val="7"/>
        </w:numPr>
        <w:spacing w:line="259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Informacji nt. konkursu udziela P. Ewa Iwaniec – pracownik Wydziału Gospodarki Komunalnej </w:t>
      </w:r>
      <w:r>
        <w:rPr>
          <w:sz w:val="22"/>
          <w:szCs w:val="22"/>
        </w:rPr>
        <w:br/>
        <w:t xml:space="preserve">i Ochrony Środowiska, nr tel. 146882872, e-mail: e.iwaniec@umt.tarnow.pl </w:t>
      </w:r>
    </w:p>
    <w:p w14:paraId="5EC3A26F" w14:textId="7C87B799" w:rsidR="009E15C4" w:rsidRPr="009E15C4" w:rsidRDefault="009E15C4" w:rsidP="009E15C4">
      <w:pPr>
        <w:numPr>
          <w:ilvl w:val="0"/>
          <w:numId w:val="7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>Udział w konkursie jest równoznaczny z akceptacją niniejszego regulaminu.</w:t>
      </w:r>
    </w:p>
    <w:p w14:paraId="123B62AE" w14:textId="77777777" w:rsidR="009E15C4" w:rsidRPr="009E15C4" w:rsidRDefault="009E15C4" w:rsidP="009E15C4">
      <w:pPr>
        <w:numPr>
          <w:ilvl w:val="0"/>
          <w:numId w:val="7"/>
        </w:numPr>
        <w:spacing w:line="259" w:lineRule="auto"/>
        <w:contextualSpacing/>
        <w:jc w:val="both"/>
        <w:rPr>
          <w:sz w:val="22"/>
          <w:szCs w:val="22"/>
        </w:rPr>
      </w:pPr>
      <w:r w:rsidRPr="009E15C4">
        <w:rPr>
          <w:sz w:val="22"/>
          <w:szCs w:val="22"/>
        </w:rPr>
        <w:t xml:space="preserve">Uroczyste podsumowanie konkursu nastąpi do </w:t>
      </w:r>
      <w:r w:rsidRPr="009E15C4">
        <w:rPr>
          <w:sz w:val="22"/>
          <w:szCs w:val="22"/>
          <w:u w:val="single"/>
        </w:rPr>
        <w:t>dn. 15 czerwca 2026 r.</w:t>
      </w:r>
      <w:r w:rsidRPr="009E15C4">
        <w:rPr>
          <w:sz w:val="22"/>
          <w:szCs w:val="22"/>
        </w:rPr>
        <w:t xml:space="preserve"> </w:t>
      </w:r>
    </w:p>
    <w:p w14:paraId="70A32B06" w14:textId="0FB8012A" w:rsidR="00E032C5" w:rsidRPr="00E032C5" w:rsidRDefault="00E032C5" w:rsidP="00E032C5">
      <w:pPr>
        <w:tabs>
          <w:tab w:val="left" w:pos="4005"/>
        </w:tabs>
      </w:pPr>
    </w:p>
    <w:sectPr w:rsidR="00E032C5" w:rsidRPr="00E032C5" w:rsidSect="00336B5B">
      <w:headerReference w:type="first" r:id="rId8"/>
      <w:footerReference w:type="first" r:id="rId9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792A" w14:textId="77777777" w:rsidR="009B37C2" w:rsidRDefault="009B37C2" w:rsidP="008A1549">
      <w:pPr>
        <w:spacing w:after="0" w:line="240" w:lineRule="auto"/>
      </w:pPr>
      <w:r>
        <w:separator/>
      </w:r>
    </w:p>
  </w:endnote>
  <w:endnote w:type="continuationSeparator" w:id="0">
    <w:p w14:paraId="07FD494F" w14:textId="77777777" w:rsidR="009B37C2" w:rsidRDefault="009B37C2" w:rsidP="008A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1865" w14:textId="77777777" w:rsidR="00E032C5" w:rsidRPr="00E032C5" w:rsidRDefault="00E032C5" w:rsidP="00E032C5">
    <w:pPr>
      <w:pStyle w:val="Stopka"/>
      <w:jc w:val="right"/>
      <w:rPr>
        <w:color w:val="1F3864" w:themeColor="accent1" w:themeShade="80"/>
        <w:sz w:val="18"/>
        <w:szCs w:val="18"/>
      </w:rPr>
    </w:pPr>
  </w:p>
  <w:p w14:paraId="5032FDFD" w14:textId="77777777" w:rsidR="00E032C5" w:rsidRDefault="00E032C5" w:rsidP="00E032C5">
    <w:pPr>
      <w:pStyle w:val="Stopka"/>
      <w:jc w:val="center"/>
      <w:rPr>
        <w:b/>
        <w:bCs/>
        <w:i/>
        <w:iCs/>
        <w:color w:val="767171" w:themeColor="background2" w:themeShade="80"/>
        <w:sz w:val="18"/>
        <w:szCs w:val="18"/>
      </w:rPr>
    </w:pPr>
  </w:p>
  <w:p w14:paraId="4604191C" w14:textId="2AF6915A" w:rsidR="00E032C5" w:rsidRPr="00E032C5" w:rsidRDefault="00E032C5" w:rsidP="00E032C5">
    <w:pPr>
      <w:pStyle w:val="Stopka"/>
      <w:jc w:val="center"/>
      <w:rPr>
        <w:b/>
        <w:bCs/>
        <w:i/>
        <w:iCs/>
        <w:color w:val="767171" w:themeColor="background2" w:themeShade="80"/>
        <w:sz w:val="18"/>
        <w:szCs w:val="18"/>
      </w:rPr>
    </w:pPr>
    <w:r w:rsidRPr="00E032C5">
      <w:rPr>
        <w:b/>
        <w:bCs/>
        <w:i/>
        <w:iCs/>
        <w:color w:val="767171" w:themeColor="background2" w:themeShade="80"/>
        <w:sz w:val="18"/>
        <w:szCs w:val="18"/>
      </w:rPr>
      <w:t xml:space="preserve">Projekt IDEA TARNÓW dofinansowany przez Fundusze Szwajcarskie </w:t>
    </w:r>
  </w:p>
  <w:p w14:paraId="650AD185" w14:textId="07B756CB" w:rsidR="00E032C5" w:rsidRPr="00E032C5" w:rsidRDefault="00E032C5" w:rsidP="00E032C5">
    <w:pPr>
      <w:pStyle w:val="Stopka"/>
      <w:jc w:val="center"/>
      <w:rPr>
        <w:b/>
        <w:bCs/>
        <w:i/>
        <w:iCs/>
        <w:color w:val="767171" w:themeColor="background2" w:themeShade="80"/>
        <w:sz w:val="18"/>
        <w:szCs w:val="18"/>
      </w:rPr>
    </w:pPr>
    <w:r w:rsidRPr="00E032C5">
      <w:rPr>
        <w:b/>
        <w:bCs/>
        <w:i/>
        <w:iCs/>
        <w:color w:val="767171" w:themeColor="background2" w:themeShade="80"/>
        <w:sz w:val="18"/>
        <w:szCs w:val="18"/>
      </w:rPr>
      <w:t>wspierające zmniejszanie różnic gospodarczych i społecznych w Unii Europejskie</w:t>
    </w:r>
    <w:r w:rsidR="0044182D">
      <w:rPr>
        <w:b/>
        <w:bCs/>
        <w:i/>
        <w:iCs/>
        <w:color w:val="767171" w:themeColor="background2" w:themeShade="80"/>
        <w:sz w:val="18"/>
        <w:szCs w:val="18"/>
      </w:rPr>
      <w:t>j</w:t>
    </w:r>
    <w:r w:rsidRPr="00E032C5">
      <w:rPr>
        <w:b/>
        <w:bCs/>
        <w:i/>
        <w:iCs/>
        <w:color w:val="767171" w:themeColor="background2" w:themeShade="80"/>
        <w:sz w:val="18"/>
        <w:szCs w:val="18"/>
      </w:rPr>
      <w:t xml:space="preserve"> oraz budżet państwa</w:t>
    </w:r>
  </w:p>
  <w:p w14:paraId="51D78132" w14:textId="77777777" w:rsidR="00E032C5" w:rsidRDefault="00E032C5" w:rsidP="00E032C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B9A4" w14:textId="77777777" w:rsidR="009B37C2" w:rsidRDefault="009B37C2" w:rsidP="008A1549">
      <w:pPr>
        <w:spacing w:after="0" w:line="240" w:lineRule="auto"/>
      </w:pPr>
      <w:r>
        <w:separator/>
      </w:r>
    </w:p>
  </w:footnote>
  <w:footnote w:type="continuationSeparator" w:id="0">
    <w:p w14:paraId="4D318D1D" w14:textId="77777777" w:rsidR="009B37C2" w:rsidRDefault="009B37C2" w:rsidP="008A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D2E3" w14:textId="2BE3CA68" w:rsidR="00336B5B" w:rsidRDefault="00336B5B">
    <w:pPr>
      <w:pStyle w:val="Nagwek"/>
    </w:pPr>
    <w:r>
      <w:rPr>
        <w:noProof/>
      </w:rPr>
      <w:drawing>
        <wp:inline distT="0" distB="0" distL="0" distR="0" wp14:anchorId="20914887" wp14:editId="3CA548BA">
          <wp:extent cx="2651760" cy="438785"/>
          <wp:effectExtent l="0" t="0" r="0" b="0"/>
          <wp:docPr id="5130655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236A"/>
    <w:multiLevelType w:val="hybridMultilevel"/>
    <w:tmpl w:val="E7B838EC"/>
    <w:lvl w:ilvl="0" w:tplc="DE0E44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6851F5E"/>
    <w:multiLevelType w:val="hybridMultilevel"/>
    <w:tmpl w:val="59B4B634"/>
    <w:lvl w:ilvl="0" w:tplc="C8DE685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565B4"/>
    <w:multiLevelType w:val="hybridMultilevel"/>
    <w:tmpl w:val="63F05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1311"/>
    <w:multiLevelType w:val="hybridMultilevel"/>
    <w:tmpl w:val="65527460"/>
    <w:lvl w:ilvl="0" w:tplc="DE0E44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6F01B6D"/>
    <w:multiLevelType w:val="hybridMultilevel"/>
    <w:tmpl w:val="63205CAC"/>
    <w:lvl w:ilvl="0" w:tplc="DE0E4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02100"/>
    <w:multiLevelType w:val="hybridMultilevel"/>
    <w:tmpl w:val="4A588CF0"/>
    <w:lvl w:ilvl="0" w:tplc="DE0E4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31066"/>
    <w:multiLevelType w:val="hybridMultilevel"/>
    <w:tmpl w:val="8A3E0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E59BE"/>
    <w:multiLevelType w:val="hybridMultilevel"/>
    <w:tmpl w:val="AB987888"/>
    <w:lvl w:ilvl="0" w:tplc="DE0E44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4553A"/>
    <w:multiLevelType w:val="hybridMultilevel"/>
    <w:tmpl w:val="9C92FE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2545">
    <w:abstractNumId w:val="1"/>
  </w:num>
  <w:num w:numId="2" w16cid:durableId="1305158414">
    <w:abstractNumId w:val="0"/>
  </w:num>
  <w:num w:numId="3" w16cid:durableId="1832524065">
    <w:abstractNumId w:val="3"/>
  </w:num>
  <w:num w:numId="4" w16cid:durableId="779759162">
    <w:abstractNumId w:val="2"/>
  </w:num>
  <w:num w:numId="5" w16cid:durableId="1324043925">
    <w:abstractNumId w:val="7"/>
  </w:num>
  <w:num w:numId="6" w16cid:durableId="1294284701">
    <w:abstractNumId w:val="4"/>
  </w:num>
  <w:num w:numId="7" w16cid:durableId="1264847090">
    <w:abstractNumId w:val="6"/>
  </w:num>
  <w:num w:numId="8" w16cid:durableId="959652337">
    <w:abstractNumId w:val="5"/>
  </w:num>
  <w:num w:numId="9" w16cid:durableId="1411922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49"/>
    <w:rsid w:val="00097952"/>
    <w:rsid w:val="001673A5"/>
    <w:rsid w:val="001A4FCB"/>
    <w:rsid w:val="002E223E"/>
    <w:rsid w:val="002E2FE1"/>
    <w:rsid w:val="00336B5B"/>
    <w:rsid w:val="00356C30"/>
    <w:rsid w:val="0044182D"/>
    <w:rsid w:val="0044360E"/>
    <w:rsid w:val="00571D82"/>
    <w:rsid w:val="005C1FCD"/>
    <w:rsid w:val="005F66F4"/>
    <w:rsid w:val="00727FB2"/>
    <w:rsid w:val="00746079"/>
    <w:rsid w:val="007A603B"/>
    <w:rsid w:val="008A1549"/>
    <w:rsid w:val="00900F66"/>
    <w:rsid w:val="009548DB"/>
    <w:rsid w:val="009B37C2"/>
    <w:rsid w:val="009E15C4"/>
    <w:rsid w:val="00C6255E"/>
    <w:rsid w:val="00C963C8"/>
    <w:rsid w:val="00CB1107"/>
    <w:rsid w:val="00CB4E52"/>
    <w:rsid w:val="00CF357A"/>
    <w:rsid w:val="00D114A2"/>
    <w:rsid w:val="00E032C5"/>
    <w:rsid w:val="00EE68C7"/>
    <w:rsid w:val="00F4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297D9"/>
  <w15:chartTrackingRefBased/>
  <w15:docId w15:val="{6593419F-17EA-461D-9424-90177185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1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5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5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5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5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5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5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5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5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5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5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5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549"/>
  </w:style>
  <w:style w:type="paragraph" w:styleId="Stopka">
    <w:name w:val="footer"/>
    <w:basedOn w:val="Normalny"/>
    <w:link w:val="StopkaZnak"/>
    <w:uiPriority w:val="99"/>
    <w:unhideWhenUsed/>
    <w:rsid w:val="008A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3DD4-4F7E-451F-83B3-C6B08114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Ewa Iwaniec</cp:lastModifiedBy>
  <cp:revision>5</cp:revision>
  <cp:lastPrinted>2026-03-04T10:51:00Z</cp:lastPrinted>
  <dcterms:created xsi:type="dcterms:W3CDTF">2026-02-24T14:05:00Z</dcterms:created>
  <dcterms:modified xsi:type="dcterms:W3CDTF">2026-03-05T10:05:00Z</dcterms:modified>
</cp:coreProperties>
</file>