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256A" w:rsidRDefault="0017256A" w:rsidP="00434479">
      <w:pPr>
        <w:jc w:val="center"/>
        <w:rPr>
          <w:b/>
          <w:bCs/>
        </w:rPr>
      </w:pPr>
      <w:r w:rsidRPr="0017256A">
        <w:rPr>
          <w:b/>
          <w:bCs/>
        </w:rPr>
        <w:t>REGULAMIN USŁUGI NEWSLETTER</w:t>
      </w:r>
    </w:p>
    <w:p w:rsidR="00CF0D81" w:rsidRPr="0017256A" w:rsidRDefault="00CF0D81" w:rsidP="00434479">
      <w:pPr>
        <w:jc w:val="center"/>
        <w:rPr>
          <w:b/>
          <w:bCs/>
        </w:rPr>
      </w:pPr>
    </w:p>
    <w:p w:rsidR="0017256A" w:rsidRPr="0017256A" w:rsidRDefault="0017256A" w:rsidP="00B12580">
      <w:pPr>
        <w:ind w:left="1440" w:hanging="1014"/>
      </w:pPr>
      <w:r w:rsidRPr="0017256A">
        <w:rPr>
          <w:b/>
          <w:bCs/>
        </w:rPr>
        <w:t>I. P</w:t>
      </w:r>
      <w:r w:rsidR="00307E18">
        <w:rPr>
          <w:b/>
          <w:bCs/>
        </w:rPr>
        <w:t>OSTANOWIENIA</w:t>
      </w:r>
      <w:r w:rsidRPr="0017256A">
        <w:rPr>
          <w:b/>
          <w:bCs/>
        </w:rPr>
        <w:t xml:space="preserve"> </w:t>
      </w:r>
      <w:r w:rsidR="00307E18">
        <w:rPr>
          <w:b/>
          <w:bCs/>
        </w:rPr>
        <w:t>WSTĘPNE</w:t>
      </w:r>
    </w:p>
    <w:p w:rsidR="00A04560" w:rsidRDefault="0017256A" w:rsidP="00EE6159">
      <w:pPr>
        <w:ind w:left="1134" w:hanging="283"/>
      </w:pPr>
      <w:r w:rsidRPr="0017256A">
        <w:rPr>
          <w:b/>
          <w:bCs/>
        </w:rPr>
        <w:t>1.</w:t>
      </w:r>
      <w:r w:rsidRPr="0017256A">
        <w:t> Niniejszy dokument (dalej również: </w:t>
      </w:r>
      <w:r w:rsidRPr="0017256A">
        <w:rPr>
          <w:b/>
          <w:bCs/>
        </w:rPr>
        <w:t>„Regulamin”</w:t>
      </w:r>
      <w:r w:rsidRPr="0017256A">
        <w:t> określa szczegółowe zasady świadczenia usługi „</w:t>
      </w:r>
      <w:r w:rsidR="006230E9">
        <w:t>N</w:t>
      </w:r>
      <w:r w:rsidRPr="0017256A">
        <w:t xml:space="preserve">ewsletter” przez </w:t>
      </w:r>
      <w:r>
        <w:t>Urząd Miasta Tarnowa</w:t>
      </w:r>
      <w:r w:rsidRPr="0017256A">
        <w:t xml:space="preserve"> z siedzibą w </w:t>
      </w:r>
      <w:r>
        <w:t>Tarnowie</w:t>
      </w:r>
      <w:r w:rsidRPr="0017256A">
        <w:t xml:space="preserve">, ul. </w:t>
      </w:r>
      <w:r>
        <w:t>Mickiewicza 2</w:t>
      </w:r>
      <w:r w:rsidRPr="0017256A">
        <w:t xml:space="preserve">, </w:t>
      </w:r>
      <w:r>
        <w:t>33</w:t>
      </w:r>
      <w:r w:rsidRPr="0017256A">
        <w:t>-</w:t>
      </w:r>
      <w:r>
        <w:t>100</w:t>
      </w:r>
      <w:r w:rsidRPr="0017256A">
        <w:t xml:space="preserve"> </w:t>
      </w:r>
      <w:r w:rsidR="00A04560">
        <w:t xml:space="preserve">zwany </w:t>
      </w:r>
      <w:r w:rsidRPr="0017256A">
        <w:t>dalej</w:t>
      </w:r>
      <w:r>
        <w:t xml:space="preserve"> </w:t>
      </w:r>
      <w:r w:rsidRPr="0017256A">
        <w:t> </w:t>
      </w:r>
      <w:r w:rsidRPr="0017256A">
        <w:rPr>
          <w:b/>
          <w:bCs/>
        </w:rPr>
        <w:t>„Usługodawca”</w:t>
      </w:r>
      <w:r w:rsidRPr="0017256A">
        <w:t>).</w:t>
      </w:r>
    </w:p>
    <w:p w:rsidR="0017256A" w:rsidRPr="0017256A" w:rsidRDefault="00EE6159" w:rsidP="00B12580">
      <w:pPr>
        <w:ind w:left="1134" w:hanging="283"/>
      </w:pPr>
      <w:r>
        <w:rPr>
          <w:b/>
          <w:bCs/>
        </w:rPr>
        <w:t>2</w:t>
      </w:r>
      <w:r w:rsidR="00A04560">
        <w:rPr>
          <w:b/>
          <w:bCs/>
        </w:rPr>
        <w:t>.</w:t>
      </w:r>
      <w:r w:rsidR="00A04560">
        <w:t xml:space="preserve"> </w:t>
      </w:r>
      <w:r w:rsidR="0017256A" w:rsidRPr="0017256A">
        <w:t>Usługodawca nie pobiera od Usługobiorców opłat za świadczenie Newsletter.</w:t>
      </w:r>
    </w:p>
    <w:p w:rsidR="0017256A" w:rsidRPr="0017256A" w:rsidRDefault="0017256A" w:rsidP="00B12580">
      <w:pPr>
        <w:ind w:left="1440" w:hanging="1014"/>
      </w:pPr>
      <w:r w:rsidRPr="0017256A">
        <w:rPr>
          <w:b/>
          <w:bCs/>
        </w:rPr>
        <w:t>II. ZASADY KORZYSTANIA Z USŁUGI NEWSLETTER</w:t>
      </w:r>
    </w:p>
    <w:p w:rsidR="0017256A" w:rsidRPr="0017256A" w:rsidRDefault="0017256A" w:rsidP="00B12580">
      <w:pPr>
        <w:ind w:left="1276" w:hanging="425"/>
      </w:pPr>
      <w:r w:rsidRPr="0017256A">
        <w:rPr>
          <w:b/>
          <w:bCs/>
        </w:rPr>
        <w:t>1.</w:t>
      </w:r>
      <w:r w:rsidRPr="0017256A">
        <w:t xml:space="preserve"> Usługa Newsletter, świadczona na </w:t>
      </w:r>
      <w:r w:rsidR="00A04560">
        <w:t>rzecz</w:t>
      </w:r>
      <w:r w:rsidRPr="0017256A">
        <w:t xml:space="preserve"> Usługobiorcy obejmuje</w:t>
      </w:r>
      <w:r w:rsidR="00A04560">
        <w:t xml:space="preserve"> otrzymywanie aktualnych informacji o </w:t>
      </w:r>
      <w:r w:rsidR="00434479">
        <w:t>bieżących</w:t>
      </w:r>
      <w:r w:rsidR="00A04560">
        <w:t xml:space="preserve"> wydarzeniach dotyczących Miasta Tarnowa.</w:t>
      </w:r>
    </w:p>
    <w:p w:rsidR="0017256A" w:rsidRPr="0017256A" w:rsidRDefault="0017256A" w:rsidP="00B12580">
      <w:pPr>
        <w:ind w:left="1276" w:hanging="425"/>
      </w:pPr>
      <w:r w:rsidRPr="0017256A">
        <w:rPr>
          <w:b/>
          <w:bCs/>
        </w:rPr>
        <w:t>2.</w:t>
      </w:r>
      <w:r w:rsidRPr="0017256A">
        <w:t> Korzystanie z usługi Newsletter możliwe jest po wykonaniu łącznie kolejnych kroków przez Usługobiorcę:</w:t>
      </w:r>
    </w:p>
    <w:p w:rsidR="0017256A" w:rsidRPr="0017256A" w:rsidRDefault="0017256A" w:rsidP="006230E9">
      <w:pPr>
        <w:ind w:left="1276" w:firstLine="284"/>
      </w:pPr>
      <w:r w:rsidRPr="0017256A">
        <w:rPr>
          <w:b/>
          <w:bCs/>
        </w:rPr>
        <w:t>a.</w:t>
      </w:r>
      <w:r w:rsidRPr="0017256A">
        <w:t> udostępnienie swojego adresu e-mail</w:t>
      </w:r>
      <w:r w:rsidR="00E637D4">
        <w:t>.</w:t>
      </w:r>
      <w:r w:rsidRPr="0017256A">
        <w:t xml:space="preserve"> </w:t>
      </w:r>
    </w:p>
    <w:p w:rsidR="0017256A" w:rsidRPr="0017256A" w:rsidRDefault="0017256A" w:rsidP="006230E9">
      <w:pPr>
        <w:ind w:left="1276" w:firstLine="284"/>
      </w:pPr>
      <w:r w:rsidRPr="0017256A">
        <w:rPr>
          <w:b/>
          <w:bCs/>
        </w:rPr>
        <w:t>b.</w:t>
      </w:r>
      <w:r w:rsidRPr="0017256A">
        <w:t xml:space="preserve"> zaakceptowanie postanowień niniejszego </w:t>
      </w:r>
      <w:r w:rsidR="00E637D4">
        <w:t>Regulaminu.</w:t>
      </w:r>
    </w:p>
    <w:p w:rsidR="0017256A" w:rsidRPr="0017256A" w:rsidRDefault="0017256A" w:rsidP="00B12580">
      <w:pPr>
        <w:ind w:left="2160" w:hanging="1309"/>
      </w:pPr>
      <w:r w:rsidRPr="0017256A">
        <w:rPr>
          <w:b/>
          <w:bCs/>
        </w:rPr>
        <w:t>3.</w:t>
      </w:r>
      <w:r w:rsidRPr="0017256A">
        <w:t> Usługa Newsletter świadczona jest przez czas nieoznaczony.</w:t>
      </w:r>
    </w:p>
    <w:p w:rsidR="0017256A" w:rsidRPr="0017256A" w:rsidRDefault="0017256A" w:rsidP="00B12580">
      <w:pPr>
        <w:ind w:left="1440" w:hanging="1014"/>
      </w:pPr>
      <w:r w:rsidRPr="0017256A">
        <w:rPr>
          <w:b/>
          <w:bCs/>
        </w:rPr>
        <w:t>III. OCHRONA DANYCH OSOBOWYCH</w:t>
      </w:r>
    </w:p>
    <w:p w:rsidR="0017256A" w:rsidRPr="0017256A" w:rsidRDefault="0017256A" w:rsidP="00B12580">
      <w:pPr>
        <w:ind w:left="1560" w:hanging="601"/>
      </w:pPr>
      <w:r w:rsidRPr="0017256A">
        <w:rPr>
          <w:b/>
          <w:bCs/>
        </w:rPr>
        <w:t>1.</w:t>
      </w:r>
      <w:r w:rsidRPr="0017256A">
        <w:t> Dane osobowe Usługobiorcy są przetwarzane przez Usługodawcę jako administratora danych osobowych w celu świadczenia usługi Newsletter.</w:t>
      </w:r>
    </w:p>
    <w:p w:rsidR="0017256A" w:rsidRPr="0017256A" w:rsidRDefault="0017256A" w:rsidP="00B12580">
      <w:pPr>
        <w:ind w:left="1560" w:hanging="601"/>
      </w:pPr>
      <w:r w:rsidRPr="0017256A">
        <w:rPr>
          <w:b/>
          <w:bCs/>
        </w:rPr>
        <w:t>2.</w:t>
      </w:r>
      <w:r w:rsidRPr="0017256A">
        <w:t> Podanie danych osobowych przez Usługobiorcę jest dobrowolne, ale niezbędne w celu korzystania z usługi Newsletter, z zastrzeżeniem ust. 3 poniżej.</w:t>
      </w:r>
    </w:p>
    <w:p w:rsidR="0017256A" w:rsidRPr="0017256A" w:rsidRDefault="0017256A" w:rsidP="00B12580">
      <w:pPr>
        <w:ind w:left="1560" w:hanging="601"/>
      </w:pPr>
      <w:r w:rsidRPr="0017256A">
        <w:rPr>
          <w:b/>
          <w:bCs/>
        </w:rPr>
        <w:t>3.</w:t>
      </w:r>
      <w:r w:rsidRPr="0017256A">
        <w:t> Usługodawca umożliwia Usługobiorcom korzystanie z usługi Newsletter w sposób anonimowy w sytuacji, gdy podany przez Usługobiorcę adres poczty elektronicznej nie pozwala na identyfikację Usługobiorcy, a Usługobiorca nie podał Usługodawcy innych danych osobowych.</w:t>
      </w:r>
    </w:p>
    <w:p w:rsidR="0017256A" w:rsidRPr="0017256A" w:rsidRDefault="00B12580" w:rsidP="00B12580">
      <w:pPr>
        <w:ind w:left="1560" w:hanging="567"/>
      </w:pPr>
      <w:r>
        <w:rPr>
          <w:b/>
          <w:bCs/>
        </w:rPr>
        <w:t>4</w:t>
      </w:r>
      <w:r w:rsidR="0017256A" w:rsidRPr="0017256A">
        <w:rPr>
          <w:b/>
          <w:bCs/>
        </w:rPr>
        <w:t>.</w:t>
      </w:r>
      <w:r w:rsidR="0017256A" w:rsidRPr="0017256A">
        <w:t xml:space="preserve"> Dodatkowe informacje dotyczące ochrony danych osobowych zawarte są </w:t>
      </w:r>
      <w:r w:rsidR="00CF0D81">
        <w:t>na stronie internetowej tarnow.pl</w:t>
      </w:r>
      <w:r w:rsidR="00264BB1">
        <w:t xml:space="preserve"> w zakładce</w:t>
      </w:r>
      <w:r w:rsidR="00A761DC">
        <w:t xml:space="preserve"> -</w:t>
      </w:r>
      <w:r w:rsidR="00264BB1">
        <w:t xml:space="preserve"> Tarnów/więcej informacji/inne/polityka prywatności - RODO</w:t>
      </w:r>
      <w:r w:rsidR="0017256A" w:rsidRPr="0017256A">
        <w:t>.</w:t>
      </w:r>
    </w:p>
    <w:p w:rsidR="0017256A" w:rsidRPr="0017256A" w:rsidRDefault="0017256A" w:rsidP="00B12580">
      <w:pPr>
        <w:ind w:left="1440" w:hanging="1014"/>
      </w:pPr>
      <w:r w:rsidRPr="0017256A">
        <w:rPr>
          <w:b/>
          <w:bCs/>
        </w:rPr>
        <w:t>IV. WŁASNOŚĆ INTELEKTUALNA USŁUGODAWCY</w:t>
      </w:r>
    </w:p>
    <w:p w:rsidR="0017256A" w:rsidRPr="0017256A" w:rsidRDefault="0017256A" w:rsidP="00B12580">
      <w:pPr>
        <w:ind w:left="1560"/>
      </w:pPr>
      <w:r w:rsidRPr="0017256A">
        <w:t xml:space="preserve">Wyłączne prawa do wszelkich elementów, w tym utworów w rozumieniu ustawy o prawie autorskim i prawach pokrewnych z dnia 4 lutego 1994 r. (Dz.U. Nr 24, poz. 83, z </w:t>
      </w:r>
      <w:proofErr w:type="spellStart"/>
      <w:r w:rsidRPr="0017256A">
        <w:t>późn</w:t>
      </w:r>
      <w:proofErr w:type="spellEnd"/>
      <w:r w:rsidRPr="0017256A">
        <w:t>. zm.), udostępnianych przez Usługodawcę lub partnerów Usługodawcy, w szczególności prawa autorskie, przysługują Usługodawcy lub podmiotom z którymi Usługodawca zawarł odpowiednie umowy. Usługobiorca jest uprawniony do korzystania z ww. treści nieodpłatnie wyłącznie w zakresie własnego użytku osobistego i wyłącznie w celu prawidłowego korzystania z usługi Newsletter, na terenie całego świata. Wykorzystywanie ww. treści w innym zakresie jest dopuszczalne wyłącznie na podstawie wyraźnej, uprzedniej zgody, udzielonej przez uprawniony do tego podmiot, na piśmie pod rygorem nieważności.</w:t>
      </w:r>
    </w:p>
    <w:p w:rsidR="0017256A" w:rsidRPr="0017256A" w:rsidRDefault="0017256A" w:rsidP="00B12580">
      <w:pPr>
        <w:ind w:left="1440" w:hanging="1014"/>
      </w:pPr>
      <w:r w:rsidRPr="0017256A">
        <w:rPr>
          <w:b/>
          <w:bCs/>
        </w:rPr>
        <w:lastRenderedPageBreak/>
        <w:t>V. POSTĘPOWANIE REKLAMACYJNE</w:t>
      </w:r>
    </w:p>
    <w:p w:rsidR="0017256A" w:rsidRPr="0017256A" w:rsidRDefault="0017256A" w:rsidP="00B12580">
      <w:pPr>
        <w:ind w:left="1560" w:hanging="567"/>
      </w:pPr>
      <w:r w:rsidRPr="0017256A">
        <w:rPr>
          <w:b/>
          <w:bCs/>
        </w:rPr>
        <w:t>1.</w:t>
      </w:r>
      <w:r w:rsidRPr="0017256A">
        <w:t> Usługobiorca może zgłaszać zastrzeżenia związane z usługą Newsletter w formie reklamacji.</w:t>
      </w:r>
    </w:p>
    <w:p w:rsidR="0017256A" w:rsidRPr="0017256A" w:rsidRDefault="0017256A" w:rsidP="00B12580">
      <w:pPr>
        <w:ind w:left="1560" w:hanging="567"/>
      </w:pPr>
      <w:r w:rsidRPr="0017256A">
        <w:rPr>
          <w:b/>
          <w:bCs/>
        </w:rPr>
        <w:t>2.</w:t>
      </w:r>
      <w:r w:rsidRPr="0017256A">
        <w:t> Ustosunkowanie się do reklamacji przez Usługodawcę następuje niezwłocznie, nie później niż w terminie 30 dni od dnia jej złożenia.</w:t>
      </w:r>
    </w:p>
    <w:p w:rsidR="0017256A" w:rsidRPr="0017256A" w:rsidRDefault="0017256A" w:rsidP="00B12580">
      <w:pPr>
        <w:ind w:left="1560" w:hanging="567"/>
      </w:pPr>
      <w:r w:rsidRPr="0017256A">
        <w:rPr>
          <w:b/>
          <w:bCs/>
        </w:rPr>
        <w:t>3.</w:t>
      </w:r>
      <w:r w:rsidRPr="0017256A">
        <w:t xml:space="preserve"> Reklamacje związane ze świadczeniem usługi Newsletter można składać pisemnie na adres: ul. </w:t>
      </w:r>
      <w:r w:rsidR="001E7118">
        <w:t>Mickiewicza 2</w:t>
      </w:r>
      <w:r w:rsidRPr="0017256A">
        <w:t xml:space="preserve">, </w:t>
      </w:r>
      <w:r w:rsidR="001E7118">
        <w:t>33</w:t>
      </w:r>
      <w:r w:rsidRPr="0017256A">
        <w:t>-</w:t>
      </w:r>
      <w:r w:rsidR="001E7118">
        <w:t>100</w:t>
      </w:r>
      <w:r w:rsidRPr="0017256A">
        <w:t xml:space="preserve"> </w:t>
      </w:r>
      <w:r w:rsidR="001E7118">
        <w:t>Tarnów</w:t>
      </w:r>
      <w:r w:rsidRPr="0017256A">
        <w:t>.</w:t>
      </w:r>
    </w:p>
    <w:p w:rsidR="0017256A" w:rsidRPr="0017256A" w:rsidRDefault="0017256A" w:rsidP="00B12580">
      <w:pPr>
        <w:ind w:left="1560" w:hanging="567"/>
      </w:pPr>
      <w:r w:rsidRPr="0017256A">
        <w:rPr>
          <w:b/>
          <w:bCs/>
        </w:rPr>
        <w:t>4.</w:t>
      </w:r>
      <w:r w:rsidRPr="0017256A">
        <w:t> W celu przyspieszenia rozpatrzenia reklamacji prosimy o podanie imienia i nazwiska, danych kontaktowych składającego reklamację, a także opisu przyczyn uzasadniających reklamację.</w:t>
      </w:r>
    </w:p>
    <w:p w:rsidR="0017256A" w:rsidRPr="0017256A" w:rsidRDefault="0017256A" w:rsidP="00B12580">
      <w:pPr>
        <w:ind w:left="1440" w:hanging="1014"/>
      </w:pPr>
      <w:r w:rsidRPr="0017256A">
        <w:rPr>
          <w:b/>
          <w:bCs/>
        </w:rPr>
        <w:t>VI. ROZWIĄZANIE UMOWY ORAZ ZMIANA REGULAMINU</w:t>
      </w:r>
    </w:p>
    <w:p w:rsidR="0017256A" w:rsidRPr="0017256A" w:rsidRDefault="0017256A" w:rsidP="008A4534">
      <w:pPr>
        <w:ind w:left="1560" w:hanging="567"/>
      </w:pPr>
      <w:r w:rsidRPr="0017256A">
        <w:rPr>
          <w:b/>
          <w:bCs/>
        </w:rPr>
        <w:t>1.</w:t>
      </w:r>
      <w:r w:rsidRPr="0017256A">
        <w:t> Usługobiorca ma możliwość, w każdej chwili i bez podania przyczyny, wypisania się z usługi Newsletter (rezygnacji z usługi), w szczególności poprzez kliknięcie w link dezaktywacyjny znajdujący się w każdej wiadomości e-mail wysłanej do Usługobiorcy w ramach usługi Newsletter.</w:t>
      </w:r>
    </w:p>
    <w:p w:rsidR="0017256A" w:rsidRPr="0017256A" w:rsidRDefault="008A4534" w:rsidP="008A4534">
      <w:pPr>
        <w:ind w:left="1560" w:hanging="567"/>
      </w:pPr>
      <w:r>
        <w:rPr>
          <w:b/>
          <w:bCs/>
        </w:rPr>
        <w:t>2</w:t>
      </w:r>
      <w:r w:rsidR="0017256A" w:rsidRPr="0017256A">
        <w:rPr>
          <w:b/>
          <w:bCs/>
        </w:rPr>
        <w:t>.</w:t>
      </w:r>
      <w:r w:rsidR="0017256A" w:rsidRPr="0017256A">
        <w:t xml:space="preserve"> W przypadku dokonania zmian w Regulaminie, Usługodawca udostępni tekst jednolity Regulaminu poprzez publikację </w:t>
      </w:r>
      <w:r w:rsidR="00307E18">
        <w:t>na stronie internetowej tarnow.pl</w:t>
      </w:r>
      <w:r w:rsidR="0017256A" w:rsidRPr="0017256A">
        <w:t>.</w:t>
      </w:r>
    </w:p>
    <w:p w:rsidR="0017256A" w:rsidRPr="0017256A" w:rsidRDefault="0017256A" w:rsidP="008E0A4D">
      <w:pPr>
        <w:ind w:left="1440" w:hanging="873"/>
      </w:pPr>
      <w:r w:rsidRPr="0017256A">
        <w:rPr>
          <w:b/>
          <w:bCs/>
        </w:rPr>
        <w:t>VII. POSTANOWIENIA KOŃCOWE</w:t>
      </w:r>
    </w:p>
    <w:p w:rsidR="0017256A" w:rsidRPr="0017256A" w:rsidRDefault="0017256A" w:rsidP="008E0A4D">
      <w:pPr>
        <w:ind w:left="1440"/>
      </w:pPr>
      <w:r w:rsidRPr="0017256A">
        <w:rPr>
          <w:b/>
          <w:bCs/>
        </w:rPr>
        <w:t>1.</w:t>
      </w:r>
      <w:r w:rsidRPr="0017256A">
        <w:t xml:space="preserve"> Niniejszy Regulamin jest dostępny </w:t>
      </w:r>
      <w:r w:rsidR="00EE6159">
        <w:t>pod adresem www.tarnow.pl/</w:t>
      </w:r>
      <w:r w:rsidR="00EE6159" w:rsidRPr="00EE6159">
        <w:t>Wiecej-informacji/Badz-na-biezaco/Newsletter</w:t>
      </w:r>
      <w:r w:rsidR="00696DC9">
        <w:t xml:space="preserve"> i</w:t>
      </w:r>
      <w:r w:rsidRPr="0017256A">
        <w:t xml:space="preserve"> obowiązuje </w:t>
      </w:r>
      <w:r w:rsidR="00EE6159">
        <w:t>do</w:t>
      </w:r>
      <w:r w:rsidRPr="0017256A">
        <w:t xml:space="preserve"> dnia </w:t>
      </w:r>
      <w:r w:rsidR="00EE6159">
        <w:t>zakończenia świadczenia usługi lub jego zmiany.</w:t>
      </w:r>
    </w:p>
    <w:p w:rsidR="0017256A" w:rsidRPr="00E3393B" w:rsidRDefault="00307E18" w:rsidP="008E0A4D">
      <w:pPr>
        <w:ind w:left="1440"/>
        <w:rPr>
          <w:highlight w:val="yellow"/>
        </w:rPr>
      </w:pPr>
      <w:r>
        <w:rPr>
          <w:b/>
          <w:bCs/>
        </w:rPr>
        <w:t>2</w:t>
      </w:r>
      <w:r w:rsidR="0017256A" w:rsidRPr="00EE6159">
        <w:rPr>
          <w:b/>
          <w:bCs/>
        </w:rPr>
        <w:t>.</w:t>
      </w:r>
      <w:r w:rsidR="0017256A" w:rsidRPr="00EE6159">
        <w:t> Utrwalenie, zabezpieczenie i udostępnienie istotnych postanowień zawieranej Umowy następuje poprzez przesłanie wiadomości e-mail na adres poczty elektronicznej podany przez Usługobiorcę podczas rejestracji do usługi Newsletter.</w:t>
      </w:r>
    </w:p>
    <w:p w:rsidR="00C16DB9" w:rsidRDefault="00307E18" w:rsidP="008E0A4D">
      <w:pPr>
        <w:ind w:left="1440"/>
      </w:pPr>
      <w:r w:rsidRPr="00E3393B">
        <w:rPr>
          <w:b/>
          <w:bCs/>
        </w:rPr>
        <w:t>3</w:t>
      </w:r>
      <w:r w:rsidR="0017256A" w:rsidRPr="00E3393B">
        <w:rPr>
          <w:b/>
          <w:bCs/>
        </w:rPr>
        <w:t>.</w:t>
      </w:r>
      <w:r w:rsidR="0017256A" w:rsidRPr="00E3393B">
        <w:t> Prawem właściwym dla Umowy jest prawo Rzeczpospolitej Polskiej, a sądami, sądy powszechne w Rzeczpospolitej Polskiej, chyba że co innego wynika z bezwzględnie obowiązujących przepisów prawa.</w:t>
      </w:r>
      <w:bookmarkStart w:id="0" w:name="_GoBack"/>
      <w:bookmarkEnd w:id="0"/>
    </w:p>
    <w:sectPr w:rsidR="00C16D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894327"/>
    <w:multiLevelType w:val="multilevel"/>
    <w:tmpl w:val="BE323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56A"/>
    <w:rsid w:val="0013607B"/>
    <w:rsid w:val="0017256A"/>
    <w:rsid w:val="001E7118"/>
    <w:rsid w:val="00264BB1"/>
    <w:rsid w:val="00307E18"/>
    <w:rsid w:val="00434479"/>
    <w:rsid w:val="006230E9"/>
    <w:rsid w:val="00696DC9"/>
    <w:rsid w:val="008A4534"/>
    <w:rsid w:val="008E0A4D"/>
    <w:rsid w:val="00903F50"/>
    <w:rsid w:val="00A04560"/>
    <w:rsid w:val="00A761DC"/>
    <w:rsid w:val="00B12580"/>
    <w:rsid w:val="00C16DB9"/>
    <w:rsid w:val="00CF0D81"/>
    <w:rsid w:val="00E3393B"/>
    <w:rsid w:val="00E637D4"/>
    <w:rsid w:val="00EE6159"/>
    <w:rsid w:val="00F72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1FA78"/>
  <w15:chartTrackingRefBased/>
  <w15:docId w15:val="{22442C02-6FCF-4237-81F9-0551C70FA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7256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725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82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608</TotalTime>
  <Pages>2</Pages>
  <Words>574</Words>
  <Characters>3448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</dc:creator>
  <cp:keywords/>
  <dc:description/>
  <cp:lastModifiedBy>AMD</cp:lastModifiedBy>
  <cp:revision>10</cp:revision>
  <dcterms:created xsi:type="dcterms:W3CDTF">2019-06-12T13:20:00Z</dcterms:created>
  <dcterms:modified xsi:type="dcterms:W3CDTF">2019-07-01T07:19:00Z</dcterms:modified>
</cp:coreProperties>
</file>