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56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1843"/>
        <w:gridCol w:w="8221"/>
      </w:tblGrid>
      <w:tr w:rsidR="005D4B1D" w:rsidRPr="00A2522E" w:rsidTr="006B6AFD">
        <w:trPr>
          <w:trHeight w:val="564"/>
        </w:trPr>
        <w:tc>
          <w:tcPr>
            <w:tcW w:w="15521" w:type="dxa"/>
            <w:gridSpan w:val="4"/>
          </w:tcPr>
          <w:p w:rsidR="005D4B1D" w:rsidRPr="006B6AFD" w:rsidRDefault="005D4B1D" w:rsidP="006B6AFD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B6AFD">
              <w:rPr>
                <w:rFonts w:ascii="Times New Roman" w:hAnsi="Times New Roman"/>
                <w:b/>
                <w:sz w:val="28"/>
                <w:szCs w:val="28"/>
              </w:rPr>
              <w:t xml:space="preserve">Obszar C zadanie nr </w:t>
            </w:r>
            <w:r w:rsidR="00E1031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6B6AF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3B297B" w:rsidRPr="006B6AF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pomoc w zakupie skutera inwalidzkiego o napędzie elektrycznym lub oprzyrządowania elektrycznego do wózka ręcznego, adresowana do osób z orzeczeniem o niepełnosprawności – do 16 roku życia lub do osób ze znacznym stopniem niepełnosprawności, z dysfunkcją narządu ruchu powodującą problemy w samodzielnym przemieszczaniu się i posiadających zgodę lekarza specjalisty na użytkowanie przedmiotu dofinansowania</w:t>
            </w:r>
          </w:p>
        </w:tc>
      </w:tr>
      <w:tr w:rsidR="005D4B1D" w:rsidRPr="00A2522E" w:rsidTr="006B6AFD">
        <w:trPr>
          <w:trHeight w:val="486"/>
        </w:trPr>
        <w:tc>
          <w:tcPr>
            <w:tcW w:w="3331" w:type="dxa"/>
          </w:tcPr>
          <w:p w:rsidR="005D4B1D" w:rsidRDefault="005D4B1D" w:rsidP="006B6AF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5D4B1D" w:rsidRPr="00A2522E" w:rsidRDefault="005D4B1D" w:rsidP="006B6AF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2522E">
              <w:rPr>
                <w:rFonts w:ascii="Times New Roman" w:hAnsi="Times New Roman"/>
                <w:b/>
              </w:rPr>
              <w:t>Adresat programu</w:t>
            </w:r>
          </w:p>
        </w:tc>
        <w:tc>
          <w:tcPr>
            <w:tcW w:w="2126" w:type="dxa"/>
          </w:tcPr>
          <w:p w:rsidR="005D4B1D" w:rsidRPr="00A2522E" w:rsidRDefault="005D4B1D" w:rsidP="006B6AF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2522E">
              <w:rPr>
                <w:rFonts w:ascii="Times New Roman" w:hAnsi="Times New Roman"/>
                <w:b/>
              </w:rPr>
              <w:t xml:space="preserve">Wysokość </w:t>
            </w:r>
            <w:r w:rsidRPr="00A2522E">
              <w:rPr>
                <w:rFonts w:ascii="Times New Roman" w:hAnsi="Times New Roman"/>
                <w:b/>
                <w:u w:val="single"/>
              </w:rPr>
              <w:t>maksymalnego</w:t>
            </w:r>
            <w:r w:rsidRPr="00A2522E">
              <w:rPr>
                <w:rFonts w:ascii="Times New Roman" w:hAnsi="Times New Roman"/>
                <w:b/>
              </w:rPr>
              <w:t xml:space="preserve"> dofinansowania</w:t>
            </w:r>
          </w:p>
        </w:tc>
        <w:tc>
          <w:tcPr>
            <w:tcW w:w="1843" w:type="dxa"/>
          </w:tcPr>
          <w:p w:rsidR="005D4B1D" w:rsidRPr="00A2522E" w:rsidRDefault="005D4B1D" w:rsidP="006B6AF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2522E">
              <w:rPr>
                <w:rFonts w:ascii="Times New Roman" w:hAnsi="Times New Roman"/>
                <w:b/>
              </w:rPr>
              <w:t xml:space="preserve">Wysokość </w:t>
            </w:r>
            <w:r w:rsidRPr="00A2522E">
              <w:rPr>
                <w:rFonts w:ascii="Times New Roman" w:hAnsi="Times New Roman"/>
                <w:b/>
                <w:u w:val="single"/>
              </w:rPr>
              <w:t xml:space="preserve">minimalnego </w:t>
            </w:r>
            <w:r w:rsidRPr="00A2522E">
              <w:rPr>
                <w:rFonts w:ascii="Times New Roman" w:hAnsi="Times New Roman"/>
                <w:b/>
              </w:rPr>
              <w:t>wkładu własnego osoby niepełnosprawnej</w:t>
            </w:r>
          </w:p>
        </w:tc>
        <w:tc>
          <w:tcPr>
            <w:tcW w:w="8221" w:type="dxa"/>
          </w:tcPr>
          <w:p w:rsidR="005D4B1D" w:rsidRDefault="005D4B1D" w:rsidP="006B6AFD">
            <w:pPr>
              <w:tabs>
                <w:tab w:val="left" w:pos="2863"/>
                <w:tab w:val="center" w:pos="404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:rsidR="005D4B1D" w:rsidRPr="00A2522E" w:rsidRDefault="005D4B1D" w:rsidP="006B6AFD">
            <w:pPr>
              <w:tabs>
                <w:tab w:val="left" w:pos="2863"/>
                <w:tab w:val="center" w:pos="404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A2522E">
              <w:rPr>
                <w:rFonts w:ascii="Times New Roman" w:hAnsi="Times New Roman"/>
                <w:b/>
              </w:rPr>
              <w:t>Wymagane dokumenty</w:t>
            </w:r>
          </w:p>
          <w:p w:rsidR="005D4B1D" w:rsidRPr="00A2522E" w:rsidRDefault="005D4B1D" w:rsidP="006B6AF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B1D" w:rsidRPr="00A2522E" w:rsidTr="006B6AFD">
        <w:trPr>
          <w:trHeight w:val="486"/>
        </w:trPr>
        <w:tc>
          <w:tcPr>
            <w:tcW w:w="3331" w:type="dxa"/>
          </w:tcPr>
          <w:p w:rsidR="003B297B" w:rsidRDefault="005D4B1D" w:rsidP="006B6AFD">
            <w:pPr>
              <w:spacing w:before="120" w:after="0"/>
              <w:rPr>
                <w:rFonts w:ascii="Times New Roman" w:hAnsi="Times New Roman"/>
              </w:rPr>
            </w:pPr>
            <w:r w:rsidRPr="00A2522E">
              <w:rPr>
                <w:rFonts w:ascii="Times New Roman" w:hAnsi="Times New Roman"/>
              </w:rPr>
              <w:t>Osoba niepełnosprawna, która posiada znaczny stopień niepełnosprawności (a w</w:t>
            </w:r>
            <w:r w:rsidR="003B297B">
              <w:rPr>
                <w:rFonts w:ascii="Times New Roman" w:hAnsi="Times New Roman"/>
              </w:rPr>
              <w:t xml:space="preserve"> </w:t>
            </w:r>
            <w:r w:rsidRPr="00A2522E">
              <w:rPr>
                <w:rFonts w:ascii="Times New Roman" w:hAnsi="Times New Roman"/>
              </w:rPr>
              <w:t>przypadku osób do 16 roku życia orzeczenie</w:t>
            </w:r>
          </w:p>
          <w:p w:rsidR="005D4B1D" w:rsidRPr="00A2522E" w:rsidRDefault="005D4B1D" w:rsidP="006B6AFD">
            <w:pPr>
              <w:spacing w:after="0"/>
              <w:rPr>
                <w:rFonts w:ascii="Times New Roman" w:hAnsi="Times New Roman"/>
              </w:rPr>
            </w:pPr>
            <w:r w:rsidRPr="00A2522E">
              <w:rPr>
                <w:rFonts w:ascii="Times New Roman" w:hAnsi="Times New Roman"/>
              </w:rPr>
              <w:t>o niepełnosprawności)</w:t>
            </w:r>
            <w:r w:rsidR="003B297B">
              <w:rPr>
                <w:rFonts w:ascii="Times New Roman" w:hAnsi="Times New Roman"/>
              </w:rPr>
              <w:t>,dysfunkcję narządu ruchu powodującą problemy w samodzielnym przemieszczaniu się oraz zgodę lekarza specjalisty na użytkowanie skutera o napędzie elektrycznym lub wózka ręcznego</w:t>
            </w:r>
            <w:r w:rsidR="003B297B">
              <w:rPr>
                <w:rFonts w:ascii="Times New Roman" w:hAnsi="Times New Roman"/>
              </w:rPr>
              <w:br/>
              <w:t xml:space="preserve">z oprzyrządowaniem elektrycznym.  </w:t>
            </w:r>
            <w:r w:rsidR="003B297B" w:rsidRPr="003B297B">
              <w:rPr>
                <w:rFonts w:ascii="Times New Roman" w:hAnsi="Times New Roman"/>
              </w:rPr>
              <w:t xml:space="preserve"> W przypadku osób w wieku emerytalnym wymagane jest zatrudnienie</w:t>
            </w:r>
          </w:p>
        </w:tc>
        <w:tc>
          <w:tcPr>
            <w:tcW w:w="2126" w:type="dxa"/>
          </w:tcPr>
          <w:p w:rsidR="005D4B1D" w:rsidRPr="00A2522E" w:rsidRDefault="003B297B" w:rsidP="006B6AF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5D4B1D" w:rsidRPr="00A2522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</w:t>
            </w:r>
            <w:r w:rsidR="005D4B1D" w:rsidRPr="00A2522E">
              <w:rPr>
                <w:rFonts w:ascii="Times New Roman" w:hAnsi="Times New Roman"/>
                <w:b/>
              </w:rPr>
              <w:t>00 zł</w:t>
            </w:r>
          </w:p>
          <w:p w:rsidR="005D4B1D" w:rsidRPr="00A2522E" w:rsidRDefault="005D4B1D" w:rsidP="006B6AFD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D4B1D" w:rsidRPr="00A2522E" w:rsidRDefault="003B297B" w:rsidP="006B6AF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35 %</w:t>
            </w:r>
          </w:p>
          <w:p w:rsidR="005D4B1D" w:rsidRPr="00A2522E" w:rsidRDefault="005D4B1D" w:rsidP="006B6AFD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1" w:type="dxa"/>
          </w:tcPr>
          <w:p w:rsidR="005D4B1D" w:rsidRPr="003C460D" w:rsidRDefault="005D4B1D" w:rsidP="006B6AFD">
            <w:pPr>
              <w:pStyle w:val="Akapitzlist"/>
              <w:numPr>
                <w:ilvl w:val="0"/>
                <w:numId w:val="3"/>
              </w:numPr>
              <w:spacing w:before="120" w:after="120"/>
              <w:ind w:left="425"/>
              <w:rPr>
                <w:rFonts w:ascii="Times New Roman" w:hAnsi="Times New Roman"/>
                <w:color w:val="000000"/>
              </w:rPr>
            </w:pPr>
            <w:r w:rsidRPr="00132C84">
              <w:rPr>
                <w:rFonts w:ascii="Times New Roman" w:hAnsi="Times New Roman"/>
              </w:rPr>
              <w:t xml:space="preserve">wniosek osoby pełnoletniej </w:t>
            </w:r>
            <w:r w:rsidRPr="003C460D">
              <w:rPr>
                <w:rFonts w:ascii="Times New Roman" w:hAnsi="Times New Roman"/>
                <w:color w:val="000000"/>
              </w:rPr>
              <w:t>lub podopiecznego,</w:t>
            </w:r>
          </w:p>
          <w:p w:rsidR="005D4B1D" w:rsidRPr="003C460D" w:rsidRDefault="005D4B1D" w:rsidP="006B6AFD">
            <w:pPr>
              <w:pStyle w:val="Akapitzlist"/>
              <w:numPr>
                <w:ilvl w:val="0"/>
                <w:numId w:val="3"/>
              </w:numPr>
              <w:spacing w:before="120" w:after="120"/>
              <w:ind w:left="425"/>
              <w:rPr>
                <w:rFonts w:ascii="Times New Roman" w:hAnsi="Times New Roman"/>
                <w:color w:val="000000"/>
              </w:rPr>
            </w:pPr>
            <w:r w:rsidRPr="003C460D">
              <w:rPr>
                <w:rFonts w:ascii="Times New Roman" w:hAnsi="Times New Roman"/>
                <w:color w:val="000000"/>
              </w:rPr>
              <w:t>oświadczenie o wysokości dochodów – zał. nr 1,</w:t>
            </w:r>
          </w:p>
          <w:p w:rsidR="005D4B1D" w:rsidRPr="003C460D" w:rsidRDefault="005D4B1D" w:rsidP="006B6AFD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425"/>
              <w:rPr>
                <w:rFonts w:ascii="Times New Roman" w:hAnsi="Times New Roman"/>
                <w:color w:val="000000"/>
              </w:rPr>
            </w:pPr>
            <w:r w:rsidRPr="003C460D">
              <w:rPr>
                <w:rFonts w:ascii="Times New Roman" w:hAnsi="Times New Roman"/>
                <w:color w:val="000000"/>
              </w:rPr>
              <w:t>oświadczenie/zgoda na przetwarzanie danych osobowych – zał. nr 2,</w:t>
            </w:r>
          </w:p>
          <w:p w:rsidR="005D4B1D" w:rsidRPr="003C460D" w:rsidRDefault="005D4B1D" w:rsidP="006B6AFD">
            <w:pPr>
              <w:pStyle w:val="Akapitzlist"/>
              <w:numPr>
                <w:ilvl w:val="0"/>
                <w:numId w:val="3"/>
              </w:numPr>
              <w:spacing w:before="120" w:after="120"/>
              <w:ind w:left="425"/>
              <w:rPr>
                <w:rFonts w:ascii="Times New Roman" w:hAnsi="Times New Roman"/>
                <w:color w:val="000000"/>
              </w:rPr>
            </w:pPr>
            <w:r w:rsidRPr="003C460D">
              <w:rPr>
                <w:rFonts w:ascii="Times New Roman" w:hAnsi="Times New Roman"/>
                <w:color w:val="000000"/>
              </w:rPr>
              <w:t xml:space="preserve">kserokopia orzeczenia o niepełnosprawności lub stopniu niepełnosprawności (oryginał do wglądu przy składaniu wniosku), </w:t>
            </w:r>
          </w:p>
          <w:p w:rsidR="005D4B1D" w:rsidRDefault="005D4B1D" w:rsidP="006B6AFD">
            <w:pPr>
              <w:pStyle w:val="Akapitzlist"/>
              <w:numPr>
                <w:ilvl w:val="0"/>
                <w:numId w:val="3"/>
              </w:numPr>
              <w:spacing w:before="120" w:after="120"/>
              <w:ind w:left="425"/>
              <w:rPr>
                <w:rFonts w:ascii="Times New Roman" w:hAnsi="Times New Roman"/>
                <w:color w:val="000000"/>
              </w:rPr>
            </w:pPr>
            <w:r w:rsidRPr="003C460D">
              <w:rPr>
                <w:rFonts w:ascii="Times New Roman" w:hAnsi="Times New Roman"/>
                <w:color w:val="000000"/>
              </w:rPr>
              <w:t>oferta cen</w:t>
            </w:r>
            <w:r w:rsidRPr="006B6AFD">
              <w:rPr>
                <w:rFonts w:ascii="Times New Roman" w:hAnsi="Times New Roman"/>
                <w:color w:val="000000"/>
              </w:rPr>
              <w:t>owa (faktura proforma), określająca wysokość kosztu</w:t>
            </w:r>
            <w:r w:rsidR="003B297B" w:rsidRPr="006B6AF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3B297B" w:rsidRPr="006B6AFD">
              <w:rPr>
                <w:rFonts w:ascii="Times New Roman" w:hAnsi="Times New Roman"/>
                <w:bCs/>
                <w:iCs/>
                <w:color w:val="000000"/>
              </w:rPr>
              <w:t>zakup</w:t>
            </w:r>
            <w:r w:rsidR="006B6AFD" w:rsidRPr="006B6AFD">
              <w:rPr>
                <w:rFonts w:ascii="Times New Roman" w:hAnsi="Times New Roman"/>
                <w:bCs/>
                <w:iCs/>
                <w:color w:val="000000"/>
              </w:rPr>
              <w:t>u</w:t>
            </w:r>
            <w:r w:rsidR="003B297B" w:rsidRPr="006B6AFD">
              <w:rPr>
                <w:rFonts w:ascii="Times New Roman" w:hAnsi="Times New Roman"/>
                <w:bCs/>
                <w:iCs/>
                <w:color w:val="000000"/>
              </w:rPr>
              <w:t xml:space="preserve"> skutera inwalidzkiego o napędzie elektrycznym lub oprzyrządowania elektrycznego do wózka ręcznego</w:t>
            </w:r>
            <w:r w:rsidRPr="006B6AFD">
              <w:rPr>
                <w:rFonts w:ascii="Times New Roman" w:hAnsi="Times New Roman"/>
                <w:color w:val="000000"/>
              </w:rPr>
              <w:t>,</w:t>
            </w:r>
          </w:p>
          <w:p w:rsidR="006B6AFD" w:rsidRPr="003C460D" w:rsidRDefault="006B6AFD" w:rsidP="006B6AFD">
            <w:pPr>
              <w:pStyle w:val="Akapitzlist"/>
              <w:numPr>
                <w:ilvl w:val="0"/>
                <w:numId w:val="3"/>
              </w:numPr>
              <w:spacing w:before="120" w:after="120"/>
              <w:ind w:left="4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Pr="006B6AFD">
              <w:rPr>
                <w:rFonts w:ascii="Times New Roman" w:hAnsi="Times New Roman"/>
                <w:color w:val="000000"/>
              </w:rPr>
              <w:t xml:space="preserve">aświadczenie </w:t>
            </w:r>
            <w:r w:rsidRPr="006B6AFD">
              <w:rPr>
                <w:rFonts w:ascii="Times New Roman" w:hAnsi="Times New Roman"/>
                <w:iCs/>
                <w:color w:val="000000"/>
              </w:rPr>
              <w:t>wydane przez lekarza specjalistę</w:t>
            </w:r>
            <w:r w:rsidRPr="006B6AFD">
              <w:rPr>
                <w:rFonts w:ascii="Times New Roman" w:hAnsi="Times New Roman"/>
                <w:color w:val="000000"/>
              </w:rPr>
              <w:t xml:space="preserve">, wypełnione czytelnie w języku polskim wystawione nie wcześniej niż </w:t>
            </w:r>
            <w:r w:rsidR="00E10319">
              <w:rPr>
                <w:rFonts w:ascii="Times New Roman" w:hAnsi="Times New Roman"/>
                <w:color w:val="000000"/>
              </w:rPr>
              <w:t>12</w:t>
            </w:r>
            <w:bookmarkStart w:id="0" w:name="_GoBack"/>
            <w:bookmarkEnd w:id="0"/>
            <w:r w:rsidRPr="006B6AFD">
              <w:rPr>
                <w:rFonts w:ascii="Times New Roman" w:hAnsi="Times New Roman"/>
                <w:color w:val="000000"/>
              </w:rPr>
              <w:t>0 dni przed dniem złożenia wniosku i</w:t>
            </w:r>
            <w:r w:rsidRPr="006B6AFD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6B6AFD">
              <w:rPr>
                <w:rFonts w:ascii="Times New Roman" w:hAnsi="Times New Roman"/>
                <w:color w:val="000000"/>
              </w:rPr>
              <w:t xml:space="preserve">zawierające zgodę na użytkowanie skutera inwalidzkiego o napędzie elektrycznym lub </w:t>
            </w:r>
            <w:r w:rsidRPr="006B6AFD">
              <w:rPr>
                <w:rFonts w:ascii="Times New Roman" w:hAnsi="Times New Roman"/>
                <w:iCs/>
                <w:color w:val="000000"/>
              </w:rPr>
              <w:t>wózka ręcznego z oprzyrządowaniem elektrycznym</w:t>
            </w:r>
            <w:r w:rsidRPr="006B6AFD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druk do pobrania)</w:t>
            </w:r>
          </w:p>
          <w:p w:rsidR="005D4B1D" w:rsidRPr="00A2522E" w:rsidRDefault="005D4B1D" w:rsidP="006B6AFD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A2522E">
              <w:rPr>
                <w:rFonts w:ascii="Times New Roman" w:hAnsi="Times New Roman"/>
                <w:b/>
                <w:color w:val="000000"/>
              </w:rPr>
              <w:t>Dodatkowo, w przypadku wniosku składanego przez</w:t>
            </w:r>
            <w:r w:rsidRPr="00A2522E">
              <w:rPr>
                <w:rFonts w:ascii="Times New Roman" w:hAnsi="Times New Roman"/>
                <w:b/>
              </w:rPr>
              <w:t xml:space="preserve"> rodzica/opiekuna prawnego:</w:t>
            </w:r>
          </w:p>
          <w:p w:rsidR="005D4B1D" w:rsidRPr="00132C84" w:rsidRDefault="005D4B1D" w:rsidP="006B6AFD">
            <w:pPr>
              <w:pStyle w:val="Akapitzlist"/>
              <w:numPr>
                <w:ilvl w:val="0"/>
                <w:numId w:val="4"/>
              </w:numPr>
              <w:spacing w:after="120"/>
              <w:ind w:left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pełnomocnika – zał. nr 4,</w:t>
            </w:r>
          </w:p>
          <w:p w:rsidR="005D4B1D" w:rsidRPr="00132C84" w:rsidRDefault="005D4B1D" w:rsidP="006B6AFD">
            <w:pPr>
              <w:pStyle w:val="Akapitzlist"/>
              <w:numPr>
                <w:ilvl w:val="0"/>
                <w:numId w:val="4"/>
              </w:numPr>
              <w:spacing w:after="120"/>
              <w:ind w:left="425"/>
              <w:rPr>
                <w:rFonts w:ascii="Times New Roman" w:hAnsi="Times New Roman"/>
              </w:rPr>
            </w:pPr>
            <w:r w:rsidRPr="00132C84">
              <w:rPr>
                <w:rFonts w:ascii="Times New Roman" w:hAnsi="Times New Roman"/>
              </w:rPr>
              <w:t>kserokopia aktu urodzenia dziecka - w przypadku wniosku dotyczącego niepełnoletniej osoby niepełnosprawnej lub</w:t>
            </w:r>
          </w:p>
          <w:p w:rsidR="005D4B1D" w:rsidRPr="00132C84" w:rsidRDefault="005D4B1D" w:rsidP="006B6AFD">
            <w:pPr>
              <w:pStyle w:val="Akapitzlist"/>
              <w:numPr>
                <w:ilvl w:val="0"/>
                <w:numId w:val="4"/>
              </w:numPr>
              <w:spacing w:before="120" w:after="120"/>
              <w:ind w:left="425"/>
              <w:rPr>
                <w:rFonts w:ascii="Times New Roman" w:hAnsi="Times New Roman"/>
              </w:rPr>
            </w:pPr>
            <w:r w:rsidRPr="00132C84">
              <w:rPr>
                <w:rFonts w:ascii="Times New Roman" w:hAnsi="Times New Roman"/>
              </w:rPr>
              <w:t>kserokopia dokumentu stanowiącego opiekę prawną nad podopiecznym – w przypadku wniosku dotyczącego osoby niepełnosprawnej, w imieniu której występuje opiekun prawny.</w:t>
            </w:r>
          </w:p>
        </w:tc>
      </w:tr>
    </w:tbl>
    <w:p w:rsidR="005D4B1D" w:rsidRDefault="005D4B1D"/>
    <w:sectPr w:rsidR="005D4B1D" w:rsidSect="006B6AFD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00F5"/>
    <w:multiLevelType w:val="hybridMultilevel"/>
    <w:tmpl w:val="A5042BEA"/>
    <w:lvl w:ilvl="0" w:tplc="20026A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B87780"/>
    <w:multiLevelType w:val="hybridMultilevel"/>
    <w:tmpl w:val="856AA92C"/>
    <w:lvl w:ilvl="0" w:tplc="662289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921EA6"/>
    <w:multiLevelType w:val="hybridMultilevel"/>
    <w:tmpl w:val="64A80DD2"/>
    <w:lvl w:ilvl="0" w:tplc="95B23C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6CF5F70"/>
    <w:multiLevelType w:val="hybridMultilevel"/>
    <w:tmpl w:val="4872BF58"/>
    <w:lvl w:ilvl="0" w:tplc="2584A7D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A70"/>
    <w:rsid w:val="000128F2"/>
    <w:rsid w:val="000D3C82"/>
    <w:rsid w:val="000E463F"/>
    <w:rsid w:val="000E5192"/>
    <w:rsid w:val="000F0455"/>
    <w:rsid w:val="0010527B"/>
    <w:rsid w:val="00132C84"/>
    <w:rsid w:val="002341C6"/>
    <w:rsid w:val="00281078"/>
    <w:rsid w:val="002D71DC"/>
    <w:rsid w:val="00335441"/>
    <w:rsid w:val="003417DD"/>
    <w:rsid w:val="003B297B"/>
    <w:rsid w:val="003C460D"/>
    <w:rsid w:val="003D4804"/>
    <w:rsid w:val="00431CDC"/>
    <w:rsid w:val="00472F29"/>
    <w:rsid w:val="004808FD"/>
    <w:rsid w:val="005052AA"/>
    <w:rsid w:val="0054295C"/>
    <w:rsid w:val="00556A9B"/>
    <w:rsid w:val="005D4B1D"/>
    <w:rsid w:val="005F7FA5"/>
    <w:rsid w:val="00613B12"/>
    <w:rsid w:val="00640019"/>
    <w:rsid w:val="006B6AFD"/>
    <w:rsid w:val="006E1A70"/>
    <w:rsid w:val="006F66D6"/>
    <w:rsid w:val="00717216"/>
    <w:rsid w:val="008B5FF1"/>
    <w:rsid w:val="008D5C21"/>
    <w:rsid w:val="009C6AFD"/>
    <w:rsid w:val="00A2522E"/>
    <w:rsid w:val="00DD1D65"/>
    <w:rsid w:val="00E1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988B8"/>
  <w15:docId w15:val="{25287C44-E138-4A64-AC1D-71EF6372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A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E1A7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297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B29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Obszar C zadanie nr 2 – pomoc w utrzymaniu sprawności technicznej 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Obszar C zadanie nr 2 – pomoc w utrzymaniu sprawności technicznej </dc:title>
  <dc:subject/>
  <dc:creator>Daro</dc:creator>
  <cp:keywords/>
  <dc:description/>
  <cp:lastModifiedBy>User</cp:lastModifiedBy>
  <cp:revision>6</cp:revision>
  <cp:lastPrinted>2018-04-30T12:04:00Z</cp:lastPrinted>
  <dcterms:created xsi:type="dcterms:W3CDTF">2018-02-15T12:46:00Z</dcterms:created>
  <dcterms:modified xsi:type="dcterms:W3CDTF">2019-04-25T06:52:00Z</dcterms:modified>
</cp:coreProperties>
</file>