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70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2271"/>
        <w:gridCol w:w="2233"/>
        <w:gridCol w:w="8066"/>
      </w:tblGrid>
      <w:tr w:rsidR="00F876CC" w:rsidRPr="00B705A3" w:rsidTr="000F251A">
        <w:trPr>
          <w:trHeight w:val="445"/>
        </w:trPr>
        <w:tc>
          <w:tcPr>
            <w:tcW w:w="15714" w:type="dxa"/>
            <w:gridSpan w:val="4"/>
          </w:tcPr>
          <w:p w:rsidR="00F876CC" w:rsidRPr="000F251A" w:rsidRDefault="00F876CC" w:rsidP="000F251A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51A">
              <w:rPr>
                <w:rFonts w:ascii="Times New Roman" w:hAnsi="Times New Roman"/>
                <w:b/>
                <w:sz w:val="28"/>
                <w:szCs w:val="28"/>
              </w:rPr>
              <w:t xml:space="preserve">Obszar A  zadanie nr </w:t>
            </w:r>
            <w:r w:rsidR="00565A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F251A">
              <w:rPr>
                <w:rFonts w:ascii="Times New Roman" w:hAnsi="Times New Roman"/>
                <w:b/>
                <w:sz w:val="28"/>
                <w:szCs w:val="28"/>
              </w:rPr>
              <w:t xml:space="preserve"> – pomoc w zakupie i montażu oprzyrządowania do posiadanego samochodu</w:t>
            </w:r>
            <w:r w:rsidR="000F251A" w:rsidRPr="000F25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, adresowana do osób ze znacznym albo umiarkowanym stopniem niepełnosprawności, z dysfunkcją narządu </w:t>
            </w:r>
            <w:r w:rsidR="00565AC9">
              <w:rPr>
                <w:rFonts w:ascii="Times New Roman" w:hAnsi="Times New Roman"/>
                <w:b/>
                <w:iCs/>
                <w:sz w:val="28"/>
                <w:szCs w:val="28"/>
              </w:rPr>
              <w:t>słuchu</w:t>
            </w:r>
          </w:p>
        </w:tc>
      </w:tr>
      <w:tr w:rsidR="00F876CC" w:rsidRPr="00B705A3" w:rsidTr="000F251A">
        <w:trPr>
          <w:trHeight w:val="1487"/>
        </w:trPr>
        <w:tc>
          <w:tcPr>
            <w:tcW w:w="3144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271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maksymalnego</w:t>
            </w:r>
            <w:r w:rsidRPr="00B705A3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2233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minimalnego</w:t>
            </w:r>
            <w:r w:rsidRPr="00B705A3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8064" w:type="dxa"/>
          </w:tcPr>
          <w:p w:rsidR="00F876CC" w:rsidRPr="0010430F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Wymagane dokumenty</w:t>
            </w:r>
          </w:p>
        </w:tc>
      </w:tr>
      <w:tr w:rsidR="00F876CC" w:rsidRPr="00B705A3" w:rsidTr="003B4EA0">
        <w:trPr>
          <w:trHeight w:val="4754"/>
        </w:trPr>
        <w:tc>
          <w:tcPr>
            <w:tcW w:w="3144" w:type="dxa"/>
          </w:tcPr>
          <w:p w:rsidR="00F876CC" w:rsidRPr="00565AC9" w:rsidRDefault="00565AC9" w:rsidP="000F251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65AC9">
              <w:rPr>
                <w:rFonts w:ascii="Times New Roman" w:hAnsi="Times New Roman"/>
                <w:sz w:val="24"/>
                <w:szCs w:val="24"/>
              </w:rPr>
              <w:t xml:space="preserve">Osoba niepełnosprawna                 w wieku aktywności zawodowej, która posiada </w:t>
            </w:r>
            <w:r w:rsidR="00F876CC" w:rsidRPr="00565AC9">
              <w:rPr>
                <w:rFonts w:ascii="Times New Roman" w:hAnsi="Times New Roman"/>
                <w:sz w:val="24"/>
                <w:szCs w:val="24"/>
              </w:rPr>
              <w:t xml:space="preserve">znaczny lub umiarkowany stopień niepełnosprawności oraz dysfunkcję narządu </w:t>
            </w:r>
            <w:r w:rsidRPr="00565AC9">
              <w:rPr>
                <w:rFonts w:ascii="Times New Roman" w:hAnsi="Times New Roman"/>
                <w:sz w:val="24"/>
                <w:szCs w:val="24"/>
              </w:rPr>
              <w:t>słuchu</w:t>
            </w:r>
            <w:r w:rsidR="00F876CC" w:rsidRPr="00565AC9">
              <w:rPr>
                <w:rFonts w:ascii="Times New Roman" w:hAnsi="Times New Roman"/>
                <w:sz w:val="24"/>
                <w:szCs w:val="24"/>
              </w:rPr>
              <w:t>. W przypadku osób</w:t>
            </w:r>
            <w:r w:rsidR="003B4EA0">
              <w:rPr>
                <w:rFonts w:ascii="Times New Roman" w:hAnsi="Times New Roman"/>
                <w:sz w:val="24"/>
                <w:szCs w:val="24"/>
              </w:rPr>
              <w:br/>
            </w:r>
            <w:r w:rsidR="00F876CC" w:rsidRPr="00565AC9">
              <w:rPr>
                <w:rFonts w:ascii="Times New Roman" w:hAnsi="Times New Roman"/>
                <w:sz w:val="24"/>
                <w:szCs w:val="24"/>
              </w:rPr>
              <w:t>w wieku emerytalnym wymagane jest zatrudnienie</w:t>
            </w:r>
          </w:p>
        </w:tc>
        <w:tc>
          <w:tcPr>
            <w:tcW w:w="2271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565AC9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  <w:r w:rsidR="00F876CC" w:rsidRPr="00B705A3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2233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15%  ceny brutto zakupu</w:t>
            </w:r>
          </w:p>
        </w:tc>
        <w:tc>
          <w:tcPr>
            <w:tcW w:w="8064" w:type="dxa"/>
          </w:tcPr>
          <w:p w:rsidR="00F876CC" w:rsidRPr="00565AC9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C9">
              <w:rPr>
                <w:rFonts w:ascii="Times New Roman" w:hAnsi="Times New Roman"/>
                <w:sz w:val="24"/>
                <w:szCs w:val="24"/>
              </w:rPr>
              <w:t xml:space="preserve">wniosek, </w:t>
            </w:r>
          </w:p>
          <w:p w:rsidR="00F876CC" w:rsidRPr="00565AC9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oświadczenie o wysokości dochodów – zał. nr 1,</w:t>
            </w:r>
          </w:p>
          <w:p w:rsidR="00F876CC" w:rsidRPr="00565AC9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oświadczenie/zgoda na przetwarzanie danych osobowych zał. nr 2,</w:t>
            </w:r>
          </w:p>
          <w:p w:rsidR="00F876CC" w:rsidRPr="00565AC9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kserokopia orzeczenia o niepełnosprawności </w:t>
            </w:r>
            <w:r w:rsidRPr="00565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(oryginał do wglądu przy składaniu wniosku), </w:t>
            </w: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wydanego z powodu dysfunkcji narządu </w:t>
            </w:r>
            <w:r w:rsidR="00565AC9"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słuchu</w:t>
            </w: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65AC9"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03-L</w:t>
            </w:r>
            <w:r w:rsidR="003B4E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w orzeczeniu)*,</w:t>
            </w:r>
            <w:r w:rsidRPr="00565A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876CC" w:rsidRPr="00565AC9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specyfikacja zakupu (rodzaj planowanego oprzyrządowania samochodu) wraz</w:t>
            </w:r>
            <w:r w:rsidR="000F251A" w:rsidRPr="00565A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z wyceną –  np. faktura proforma,</w:t>
            </w:r>
          </w:p>
          <w:p w:rsidR="00F876CC" w:rsidRPr="003B4EA0" w:rsidRDefault="00F876CC" w:rsidP="003B4EA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dowód rejestracyjny pojazdu, w którym planowany jest mon</w:t>
            </w:r>
            <w:r w:rsidR="007475C8"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taż oprzyrządowania – do wglądu lub w przypadku, gdy wnioskodawca ubiega się o dofinansowanie wyłącznie sprzętu/urządzeń mobilnych</w:t>
            </w:r>
            <w:r w:rsidR="00C32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75C8" w:rsidRPr="00565AC9">
              <w:rPr>
                <w:rFonts w:ascii="Times New Roman" w:hAnsi="Times New Roman"/>
                <w:color w:val="000000"/>
                <w:sz w:val="24"/>
                <w:szCs w:val="24"/>
              </w:rPr>
              <w:t>(niemontowanych w samochodzie na stałe), posiadanie samochodu może być udokumentowane aktualną umową (np. umowa użytkowania, najmu, użyczenia, dzierżawy, itp.).</w:t>
            </w:r>
          </w:p>
        </w:tc>
      </w:tr>
    </w:tbl>
    <w:p w:rsidR="00C32ED5" w:rsidRDefault="00C32ED5" w:rsidP="00C32ED5">
      <w:pPr>
        <w:spacing w:after="0"/>
      </w:pPr>
    </w:p>
    <w:p w:rsidR="00F876CC" w:rsidRDefault="00F876CC"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</w:t>
      </w:r>
      <w:r w:rsidR="00565AC9">
        <w:rPr>
          <w:rFonts w:ascii="Times New Roman" w:hAnsi="Times New Roman"/>
        </w:rPr>
        <w:t>słuchu</w:t>
      </w:r>
      <w:r w:rsidRPr="00211F44">
        <w:rPr>
          <w:rFonts w:ascii="Times New Roman" w:hAnsi="Times New Roman"/>
        </w:rPr>
        <w:t xml:space="preserve">, która </w:t>
      </w:r>
      <w:r w:rsidRPr="00D54A12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</w:t>
      </w:r>
      <w:r>
        <w:rPr>
          <w:rFonts w:ascii="Times New Roman" w:hAnsi="Times New Roman"/>
        </w:rPr>
        <w:t>rozwojowych – symbol orzeczenia</w:t>
      </w:r>
      <w:r w:rsidRPr="00211F44">
        <w:rPr>
          <w:rFonts w:ascii="Times New Roman" w:hAnsi="Times New Roman"/>
        </w:rPr>
        <w:t xml:space="preserve">: 12-C), mogą zostać pozytywnie zweryfikowane pod względem formalnym pod warunkiem, że Wnioskodawca dołączy do wniosku </w:t>
      </w:r>
      <w:r w:rsidRPr="00D52B0C">
        <w:rPr>
          <w:rFonts w:ascii="Times New Roman" w:hAnsi="Times New Roman"/>
          <w:u w:val="single"/>
        </w:rPr>
        <w:t>zaświadczenie lekarza specjalisty potwierdzające</w:t>
      </w:r>
      <w:r w:rsidR="00EE30AE">
        <w:rPr>
          <w:rFonts w:ascii="Times New Roman" w:hAnsi="Times New Roman"/>
          <w:u w:val="single"/>
        </w:rPr>
        <w:t xml:space="preserve"> – ubytek słuchu powyżej 70 decybeli (db).</w:t>
      </w:r>
      <w:bookmarkStart w:id="0" w:name="_GoBack"/>
      <w:bookmarkEnd w:id="0"/>
    </w:p>
    <w:sectPr w:rsidR="00F876CC" w:rsidSect="00D268A5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EE0B8F"/>
    <w:multiLevelType w:val="hybridMultilevel"/>
    <w:tmpl w:val="2648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8A562C"/>
    <w:multiLevelType w:val="hybridMultilevel"/>
    <w:tmpl w:val="4A16AD22"/>
    <w:lvl w:ilvl="0" w:tplc="0415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109"/>
    <w:rsid w:val="000352E0"/>
    <w:rsid w:val="000467E4"/>
    <w:rsid w:val="000475E8"/>
    <w:rsid w:val="00077D85"/>
    <w:rsid w:val="000B65DA"/>
    <w:rsid w:val="000D3C82"/>
    <w:rsid w:val="000F251A"/>
    <w:rsid w:val="000F563D"/>
    <w:rsid w:val="0010430F"/>
    <w:rsid w:val="00125BFA"/>
    <w:rsid w:val="00211F44"/>
    <w:rsid w:val="00255FC6"/>
    <w:rsid w:val="002A5D75"/>
    <w:rsid w:val="00352825"/>
    <w:rsid w:val="003A39E1"/>
    <w:rsid w:val="003A717F"/>
    <w:rsid w:val="003B4EA0"/>
    <w:rsid w:val="003F6109"/>
    <w:rsid w:val="004E181C"/>
    <w:rsid w:val="00535E41"/>
    <w:rsid w:val="005376D3"/>
    <w:rsid w:val="00565AC9"/>
    <w:rsid w:val="0057708C"/>
    <w:rsid w:val="0059225C"/>
    <w:rsid w:val="005A3486"/>
    <w:rsid w:val="005F4027"/>
    <w:rsid w:val="00617344"/>
    <w:rsid w:val="00630054"/>
    <w:rsid w:val="00680FA5"/>
    <w:rsid w:val="006B6836"/>
    <w:rsid w:val="0074179F"/>
    <w:rsid w:val="00744574"/>
    <w:rsid w:val="007475C8"/>
    <w:rsid w:val="00766B96"/>
    <w:rsid w:val="007825B2"/>
    <w:rsid w:val="008D7DF2"/>
    <w:rsid w:val="0090753B"/>
    <w:rsid w:val="00A04F09"/>
    <w:rsid w:val="00B5168E"/>
    <w:rsid w:val="00B705A3"/>
    <w:rsid w:val="00BA2569"/>
    <w:rsid w:val="00BD3015"/>
    <w:rsid w:val="00C32ED5"/>
    <w:rsid w:val="00D22A56"/>
    <w:rsid w:val="00D268A5"/>
    <w:rsid w:val="00D52B0C"/>
    <w:rsid w:val="00D54A12"/>
    <w:rsid w:val="00D973D1"/>
    <w:rsid w:val="00EE30AE"/>
    <w:rsid w:val="00EE37A1"/>
    <w:rsid w:val="00EF3B32"/>
    <w:rsid w:val="00F30D44"/>
    <w:rsid w:val="00F876CC"/>
    <w:rsid w:val="00FB4E5F"/>
    <w:rsid w:val="00FC2F5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0DB6B"/>
  <w15:docId w15:val="{22639205-577C-4BC2-ADD8-196486A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1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1 – pomoc w zakupie i montażu oprzyrządowania do posiadanego samochodu:</dc:title>
  <dc:subject/>
  <dc:creator>Daro</dc:creator>
  <cp:keywords/>
  <dc:description/>
  <cp:lastModifiedBy>User</cp:lastModifiedBy>
  <cp:revision>13</cp:revision>
  <dcterms:created xsi:type="dcterms:W3CDTF">2018-02-15T11:46:00Z</dcterms:created>
  <dcterms:modified xsi:type="dcterms:W3CDTF">2019-04-24T09:44:00Z</dcterms:modified>
</cp:coreProperties>
</file>